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7A8" w:rsidRPr="00D85DAE" w:rsidRDefault="006677A8" w:rsidP="006677A8">
      <w:pPr>
        <w:ind w:left="-450" w:right="-1231" w:firstLine="1170"/>
        <w:rPr>
          <w:b/>
          <w:color w:val="003366"/>
        </w:rPr>
      </w:pPr>
      <w:r w:rsidRPr="00D85DAE">
        <w:rPr>
          <w:b/>
          <w:noProof/>
          <w:color w:val="0000FF"/>
          <w:lang w:val="en-GB" w:eastAsia="en-GB"/>
        </w:rPr>
        <w:drawing>
          <wp:anchor distT="0" distB="0" distL="114300" distR="114300" simplePos="0" relativeHeight="251659264" behindDoc="1" locked="0" layoutInCell="1" allowOverlap="1">
            <wp:simplePos x="0" y="0"/>
            <wp:positionH relativeFrom="column">
              <wp:posOffset>2516505</wp:posOffset>
            </wp:positionH>
            <wp:positionV relativeFrom="paragraph">
              <wp:posOffset>60960</wp:posOffset>
            </wp:positionV>
            <wp:extent cx="1600200" cy="1371600"/>
            <wp:effectExtent l="0" t="0" r="0" b="0"/>
            <wp:wrapNone/>
            <wp:docPr id="1" name="Picture 1" descr="~AUT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02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5DAE">
        <w:rPr>
          <w:b/>
          <w:color w:val="003366"/>
        </w:rPr>
        <w:t>MRS J. WALKER</w:t>
      </w:r>
    </w:p>
    <w:p w:rsidR="006677A8" w:rsidRPr="00D85DAE" w:rsidRDefault="006677A8" w:rsidP="006677A8">
      <w:pPr>
        <w:ind w:left="-450" w:right="-1231" w:firstLine="1170"/>
        <w:rPr>
          <w:b/>
          <w:color w:val="003366"/>
        </w:rPr>
      </w:pPr>
      <w:r w:rsidRPr="00D85DAE">
        <w:rPr>
          <w:b/>
          <w:color w:val="003366"/>
        </w:rPr>
        <w:t>HEADTEACHER</w:t>
      </w:r>
    </w:p>
    <w:p w:rsidR="006677A8" w:rsidRPr="00D85DAE" w:rsidRDefault="006677A8" w:rsidP="006677A8">
      <w:pPr>
        <w:ind w:left="-450" w:right="-1231"/>
        <w:rPr>
          <w:b/>
          <w:color w:val="003366"/>
        </w:rPr>
      </w:pPr>
      <w:r w:rsidRPr="00D85DAE">
        <w:rPr>
          <w:b/>
          <w:color w:val="003366"/>
        </w:rPr>
        <w:t xml:space="preserve"> </w:t>
      </w:r>
      <w:r w:rsidRPr="00D85DAE">
        <w:rPr>
          <w:b/>
          <w:color w:val="003366"/>
        </w:rPr>
        <w:tab/>
      </w:r>
      <w:r w:rsidRPr="00D85DAE">
        <w:rPr>
          <w:b/>
          <w:color w:val="003366"/>
        </w:rPr>
        <w:tab/>
      </w:r>
      <w:r w:rsidRPr="00D85DAE">
        <w:rPr>
          <w:b/>
          <w:color w:val="003366"/>
        </w:rPr>
        <w:tab/>
      </w:r>
      <w:r w:rsidRPr="00D85DAE">
        <w:rPr>
          <w:b/>
          <w:color w:val="003366"/>
        </w:rPr>
        <w:tab/>
      </w:r>
      <w:r>
        <w:rPr>
          <w:b/>
          <w:color w:val="003366"/>
        </w:rPr>
        <w:tab/>
      </w:r>
      <w:r w:rsidRPr="00D85DAE">
        <w:rPr>
          <w:b/>
          <w:color w:val="003366"/>
        </w:rPr>
        <w:tab/>
      </w:r>
      <w:r w:rsidRPr="00D85DAE">
        <w:rPr>
          <w:b/>
          <w:color w:val="003366"/>
        </w:rPr>
        <w:tab/>
        <w:t xml:space="preserve">                </w:t>
      </w:r>
      <w:r w:rsidRPr="00D85DAE">
        <w:rPr>
          <w:b/>
          <w:color w:val="003366"/>
        </w:rPr>
        <w:tab/>
      </w:r>
      <w:r w:rsidRPr="00D85DAE">
        <w:rPr>
          <w:b/>
          <w:color w:val="003366"/>
        </w:rPr>
        <w:tab/>
      </w:r>
      <w:r w:rsidRPr="00D85DAE">
        <w:rPr>
          <w:b/>
          <w:color w:val="003366"/>
        </w:rPr>
        <w:tab/>
        <w:t xml:space="preserve">CHERITON CLOSE </w:t>
      </w:r>
    </w:p>
    <w:p w:rsidR="006677A8" w:rsidRPr="00D85DAE" w:rsidRDefault="006677A8" w:rsidP="006677A8">
      <w:pPr>
        <w:ind w:left="-450" w:right="-1231" w:firstLine="1170"/>
        <w:rPr>
          <w:b/>
          <w:color w:val="003366"/>
        </w:rPr>
      </w:pPr>
      <w:r w:rsidRPr="00D85DAE">
        <w:rPr>
          <w:b/>
          <w:color w:val="003366"/>
        </w:rPr>
        <w:t>TEL: 0161 368 3455</w:t>
      </w:r>
      <w:r>
        <w:rPr>
          <w:b/>
          <w:color w:val="003366"/>
        </w:rPr>
        <w:tab/>
      </w:r>
      <w:r>
        <w:rPr>
          <w:b/>
          <w:color w:val="003366"/>
        </w:rPr>
        <w:tab/>
      </w:r>
      <w:r>
        <w:rPr>
          <w:b/>
          <w:color w:val="003366"/>
        </w:rPr>
        <w:tab/>
      </w:r>
      <w:r>
        <w:rPr>
          <w:b/>
          <w:color w:val="003366"/>
        </w:rPr>
        <w:tab/>
      </w:r>
      <w:r>
        <w:rPr>
          <w:b/>
          <w:color w:val="003366"/>
        </w:rPr>
        <w:tab/>
      </w:r>
      <w:r>
        <w:rPr>
          <w:b/>
          <w:color w:val="003366"/>
        </w:rPr>
        <w:tab/>
      </w:r>
      <w:r>
        <w:rPr>
          <w:b/>
          <w:color w:val="003366"/>
        </w:rPr>
        <w:tab/>
      </w:r>
      <w:r w:rsidRPr="00D85DAE">
        <w:rPr>
          <w:b/>
          <w:color w:val="003366"/>
        </w:rPr>
        <w:t>HATTERSLEY</w:t>
      </w:r>
    </w:p>
    <w:p w:rsidR="006677A8" w:rsidRPr="00D85DAE" w:rsidRDefault="006677A8" w:rsidP="006677A8">
      <w:pPr>
        <w:ind w:left="270" w:right="-1231" w:firstLine="450"/>
        <w:rPr>
          <w:b/>
          <w:color w:val="003366"/>
        </w:rPr>
      </w:pPr>
      <w:r>
        <w:rPr>
          <w:b/>
          <w:color w:val="003366"/>
        </w:rPr>
        <w:t>F</w:t>
      </w:r>
      <w:r w:rsidRPr="00D85DAE">
        <w:rPr>
          <w:b/>
          <w:color w:val="003366"/>
        </w:rPr>
        <w:t>AX: 0161 368 3177</w:t>
      </w:r>
      <w:r w:rsidRPr="006677A8">
        <w:rPr>
          <w:color w:val="00336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Pr>
          <w:b/>
          <w:color w:val="003366"/>
        </w:rPr>
        <w:tab/>
      </w:r>
      <w:r>
        <w:rPr>
          <w:b/>
          <w:color w:val="003366"/>
        </w:rPr>
        <w:tab/>
      </w:r>
      <w:r>
        <w:rPr>
          <w:b/>
          <w:color w:val="003366"/>
        </w:rPr>
        <w:tab/>
      </w:r>
      <w:r>
        <w:rPr>
          <w:b/>
          <w:color w:val="003366"/>
        </w:rPr>
        <w:tab/>
      </w:r>
      <w:r>
        <w:rPr>
          <w:b/>
          <w:color w:val="003366"/>
        </w:rPr>
        <w:tab/>
      </w:r>
      <w:r>
        <w:rPr>
          <w:b/>
          <w:color w:val="003366"/>
        </w:rPr>
        <w:tab/>
      </w:r>
      <w:r w:rsidRPr="00D85DAE">
        <w:rPr>
          <w:b/>
          <w:color w:val="003366"/>
        </w:rPr>
        <w:t>HYDE</w:t>
      </w:r>
    </w:p>
    <w:p w:rsidR="006677A8" w:rsidRPr="00D85DAE" w:rsidRDefault="006677A8" w:rsidP="006677A8">
      <w:pPr>
        <w:ind w:left="-450" w:right="-1231"/>
        <w:rPr>
          <w:b/>
          <w:color w:val="003366"/>
        </w:rPr>
      </w:pPr>
      <w:r w:rsidRPr="00D85DAE">
        <w:rPr>
          <w:b/>
          <w:color w:val="003366"/>
        </w:rPr>
        <w:tab/>
      </w:r>
      <w:r w:rsidRPr="00D85DAE">
        <w:rPr>
          <w:b/>
          <w:color w:val="003366"/>
        </w:rPr>
        <w:tab/>
      </w:r>
      <w:r w:rsidRPr="00D85DAE">
        <w:rPr>
          <w:b/>
          <w:color w:val="003366"/>
        </w:rPr>
        <w:tab/>
      </w:r>
      <w:r w:rsidRPr="00D85DAE">
        <w:rPr>
          <w:b/>
          <w:color w:val="003366"/>
        </w:rPr>
        <w:tab/>
      </w:r>
      <w:r w:rsidRPr="00D85DAE">
        <w:rPr>
          <w:b/>
          <w:color w:val="003366"/>
        </w:rPr>
        <w:tab/>
      </w:r>
      <w:r w:rsidRPr="00D85DAE">
        <w:rPr>
          <w:b/>
          <w:color w:val="003366"/>
        </w:rPr>
        <w:tab/>
      </w:r>
      <w:r w:rsidRPr="00D85DAE">
        <w:rPr>
          <w:b/>
          <w:color w:val="003366"/>
        </w:rPr>
        <w:tab/>
      </w:r>
      <w:r w:rsidRPr="00D85DAE">
        <w:rPr>
          <w:b/>
          <w:color w:val="003366"/>
        </w:rPr>
        <w:tab/>
      </w:r>
      <w:r>
        <w:rPr>
          <w:b/>
          <w:color w:val="003366"/>
        </w:rPr>
        <w:tab/>
      </w:r>
      <w:r>
        <w:rPr>
          <w:b/>
          <w:color w:val="003366"/>
        </w:rPr>
        <w:tab/>
      </w:r>
      <w:r>
        <w:rPr>
          <w:b/>
          <w:color w:val="003366"/>
        </w:rPr>
        <w:tab/>
      </w:r>
      <w:smartTag w:uri="urn:schemas-microsoft-com:office:smarttags" w:element="City">
        <w:smartTag w:uri="urn:schemas-microsoft-com:office:smarttags" w:element="place">
          <w:r w:rsidRPr="00D85DAE">
            <w:rPr>
              <w:b/>
              <w:color w:val="003366"/>
            </w:rPr>
            <w:t>CHESHIRE</w:t>
          </w:r>
        </w:smartTag>
      </w:smartTag>
      <w:r w:rsidRPr="00D85DAE">
        <w:rPr>
          <w:b/>
          <w:color w:val="003366"/>
        </w:rPr>
        <w:t xml:space="preserve">     </w:t>
      </w:r>
    </w:p>
    <w:p w:rsidR="006677A8" w:rsidRPr="006677A8" w:rsidRDefault="006677A8" w:rsidP="006677A8">
      <w:pPr>
        <w:ind w:left="-450" w:right="-1231" w:firstLine="450"/>
        <w:rPr>
          <w:color w:val="00336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85DAE">
        <w:rPr>
          <w:b/>
          <w:color w:val="003366"/>
        </w:rPr>
        <w:t>admin@st-james-hyde.tameside.sch.uk</w:t>
      </w:r>
      <w:r w:rsidRPr="006677A8">
        <w:rPr>
          <w:color w:val="00336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sidRPr="006677A8">
        <w:rPr>
          <w:color w:val="00336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sidRPr="006677A8">
        <w:rPr>
          <w:color w:val="00336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sidRPr="006677A8">
        <w:rPr>
          <w:color w:val="00336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sidRPr="006677A8">
        <w:rPr>
          <w:color w:val="00336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sidRPr="00D85DAE">
        <w:rPr>
          <w:b/>
          <w:color w:val="003366"/>
        </w:rPr>
        <w:t>SK14 3DQ</w:t>
      </w:r>
      <w:r w:rsidRPr="006677A8">
        <w:rPr>
          <w:color w:val="00336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6677A8">
        <w:rPr>
          <w:color w:val="00336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p>
    <w:p w:rsidR="006677A8" w:rsidRPr="006677A8" w:rsidRDefault="006677A8" w:rsidP="006677A8">
      <w:pPr>
        <w:ind w:right="-1231"/>
        <w:rPr>
          <w:color w:val="00336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677A8" w:rsidRPr="00AC2CA4" w:rsidRDefault="006677A8" w:rsidP="006677A8">
      <w:pPr>
        <w:ind w:right="-1231"/>
        <w:rPr>
          <w:rFonts w:ascii="NTFPreCursivefk" w:hAnsi="NTFPreCursivefk"/>
          <w:b/>
          <w:color w:val="003366"/>
          <w:sz w:val="22"/>
          <w:szCs w:val="22"/>
        </w:rPr>
      </w:pPr>
      <w:r w:rsidRPr="00AC2CA4">
        <w:rPr>
          <w:rFonts w:ascii="NTFPreCursivefk" w:hAnsi="NTFPreCursivefk"/>
          <w:sz w:val="22"/>
          <w:szCs w:val="22"/>
        </w:rPr>
        <w:t xml:space="preserve">Dear children, parents and carers, </w:t>
      </w:r>
      <w:r w:rsidR="006344E1" w:rsidRPr="00AC2CA4">
        <w:rPr>
          <w:rFonts w:ascii="NTFPreCursivefk" w:hAnsi="NTFPreCursivefk"/>
          <w:sz w:val="22"/>
          <w:szCs w:val="22"/>
        </w:rPr>
        <w:tab/>
      </w:r>
      <w:r w:rsidR="006344E1" w:rsidRPr="00AC2CA4">
        <w:rPr>
          <w:rFonts w:ascii="NTFPreCursivefk" w:hAnsi="NTFPreCursivefk"/>
          <w:sz w:val="22"/>
          <w:szCs w:val="22"/>
        </w:rPr>
        <w:tab/>
      </w:r>
      <w:r w:rsidR="006344E1" w:rsidRPr="00AC2CA4">
        <w:rPr>
          <w:rFonts w:ascii="NTFPreCursivefk" w:hAnsi="NTFPreCursivefk"/>
          <w:sz w:val="22"/>
          <w:szCs w:val="22"/>
        </w:rPr>
        <w:tab/>
      </w:r>
      <w:r w:rsidR="006344E1" w:rsidRPr="00AC2CA4">
        <w:rPr>
          <w:rFonts w:ascii="NTFPreCursivefk" w:hAnsi="NTFPreCursivefk"/>
          <w:sz w:val="22"/>
          <w:szCs w:val="22"/>
        </w:rPr>
        <w:tab/>
      </w:r>
      <w:r w:rsidR="006344E1" w:rsidRPr="00AC2CA4">
        <w:rPr>
          <w:rFonts w:ascii="NTFPreCursivefk" w:hAnsi="NTFPreCursivefk"/>
          <w:sz w:val="22"/>
          <w:szCs w:val="22"/>
        </w:rPr>
        <w:tab/>
      </w:r>
      <w:r w:rsidR="006344E1" w:rsidRPr="00AC2CA4">
        <w:rPr>
          <w:rFonts w:ascii="NTFPreCursivefk" w:hAnsi="NTFPreCursivefk"/>
          <w:sz w:val="22"/>
          <w:szCs w:val="22"/>
        </w:rPr>
        <w:tab/>
      </w:r>
      <w:r w:rsidR="006344E1" w:rsidRPr="00AC2CA4">
        <w:rPr>
          <w:rFonts w:ascii="NTFPreCursivefk" w:hAnsi="NTFPreCursivefk"/>
          <w:sz w:val="22"/>
          <w:szCs w:val="22"/>
        </w:rPr>
        <w:tab/>
        <w:t>3.09.20</w:t>
      </w:r>
    </w:p>
    <w:p w:rsidR="006677A8" w:rsidRPr="00AC2CA4" w:rsidRDefault="006677A8" w:rsidP="006677A8">
      <w:pPr>
        <w:rPr>
          <w:rFonts w:ascii="NTFPreCursivefk" w:hAnsi="NTFPreCursivefk"/>
          <w:sz w:val="22"/>
          <w:szCs w:val="22"/>
        </w:rPr>
      </w:pPr>
    </w:p>
    <w:p w:rsidR="006677A8" w:rsidRPr="00AC2CA4" w:rsidRDefault="006677A8" w:rsidP="006677A8">
      <w:pPr>
        <w:rPr>
          <w:rFonts w:ascii="NTFPreCursivefk" w:hAnsi="NTFPreCursivefk"/>
          <w:sz w:val="22"/>
          <w:szCs w:val="22"/>
        </w:rPr>
      </w:pPr>
      <w:r w:rsidRPr="00AC2CA4">
        <w:rPr>
          <w:rFonts w:ascii="NTFPreCursivefk" w:hAnsi="NTFPreCursivefk"/>
          <w:sz w:val="22"/>
          <w:szCs w:val="22"/>
        </w:rPr>
        <w:t>Firstly, welc</w:t>
      </w:r>
      <w:r w:rsidR="0038051F" w:rsidRPr="00AC2CA4">
        <w:rPr>
          <w:rFonts w:ascii="NTFPreCursivefk" w:hAnsi="NTFPreCursivefk"/>
          <w:sz w:val="22"/>
          <w:szCs w:val="22"/>
        </w:rPr>
        <w:t>ome back and welcome to Year 1!</w:t>
      </w:r>
      <w:r w:rsidRPr="00AC2CA4">
        <w:rPr>
          <w:rFonts w:ascii="NTFPreCursivefk" w:hAnsi="NTFPreCursivefk"/>
          <w:sz w:val="22"/>
          <w:szCs w:val="22"/>
        </w:rPr>
        <w:t xml:space="preserve"> </w:t>
      </w:r>
      <w:r w:rsidR="006344E1" w:rsidRPr="00AC2CA4">
        <w:rPr>
          <w:rFonts w:ascii="NTFPreCursivefk" w:hAnsi="NTFPreCursivefk"/>
          <w:sz w:val="22"/>
          <w:szCs w:val="22"/>
        </w:rPr>
        <w:t xml:space="preserve">After such a strange year last year </w:t>
      </w:r>
      <w:r w:rsidRPr="00AC2CA4">
        <w:rPr>
          <w:rFonts w:ascii="NTFPreCursivefk" w:hAnsi="NTFPreCursivefk"/>
          <w:sz w:val="22"/>
          <w:szCs w:val="22"/>
        </w:rPr>
        <w:t>I hope you had a lovely summer break and are looking forward to an exciting and hardworking year in Class 1!</w:t>
      </w:r>
      <w:r w:rsidR="0038051F" w:rsidRPr="00AC2CA4">
        <w:rPr>
          <w:rFonts w:ascii="NTFPreCursivefk" w:hAnsi="NTFPreCursivefk"/>
          <w:sz w:val="22"/>
          <w:szCs w:val="22"/>
        </w:rPr>
        <w:t xml:space="preserve"> </w:t>
      </w:r>
      <w:r w:rsidRPr="00AC2CA4">
        <w:rPr>
          <w:rFonts w:ascii="NTFPreCursivefk" w:hAnsi="NTFPreCursivefk"/>
          <w:sz w:val="22"/>
          <w:szCs w:val="22"/>
        </w:rPr>
        <w:t xml:space="preserve">As the children are now in Key Stage 1 there will be new lessons and routines to get used to, building upon and extending the experiences that </w:t>
      </w:r>
      <w:r w:rsidR="006B1554" w:rsidRPr="00AC2CA4">
        <w:rPr>
          <w:rFonts w:ascii="NTFPreCursivefk" w:hAnsi="NTFPreCursivefk"/>
          <w:sz w:val="22"/>
          <w:szCs w:val="22"/>
        </w:rPr>
        <w:t xml:space="preserve">the </w:t>
      </w:r>
      <w:r w:rsidR="006344E1" w:rsidRPr="00AC2CA4">
        <w:rPr>
          <w:rFonts w:ascii="NTFPreCursivefk" w:hAnsi="NTFPreCursivefk"/>
          <w:sz w:val="22"/>
          <w:szCs w:val="22"/>
        </w:rPr>
        <w:t xml:space="preserve">children have had in Reception, on top of the extra measures we have in place to keep us all </w:t>
      </w:r>
      <w:r w:rsidR="0038051F" w:rsidRPr="00AC2CA4">
        <w:rPr>
          <w:rFonts w:ascii="NTFPreCursivefk" w:hAnsi="NTFPreCursivefk"/>
          <w:sz w:val="22"/>
          <w:szCs w:val="22"/>
        </w:rPr>
        <w:t xml:space="preserve">virus-safe. </w:t>
      </w:r>
      <w:r w:rsidR="005A32C0" w:rsidRPr="00AC2CA4">
        <w:rPr>
          <w:rFonts w:ascii="NTFPreCursivefk" w:hAnsi="NTFPreCursivefk"/>
          <w:sz w:val="22"/>
          <w:szCs w:val="22"/>
        </w:rPr>
        <w:t>C</w:t>
      </w:r>
      <w:r w:rsidR="0053330E" w:rsidRPr="00AC2CA4">
        <w:rPr>
          <w:rFonts w:ascii="NTFPreCursivefk" w:hAnsi="NTFPreCursivefk"/>
          <w:sz w:val="22"/>
          <w:szCs w:val="22"/>
        </w:rPr>
        <w:t>ontinuous p</w:t>
      </w:r>
      <w:r w:rsidRPr="00AC2CA4">
        <w:rPr>
          <w:rFonts w:ascii="NTFPreCursivefk" w:hAnsi="NTFPreCursivefk"/>
          <w:sz w:val="22"/>
          <w:szCs w:val="22"/>
        </w:rPr>
        <w:t>rovision will continue to be part of the school day, but the children will gradually be eased into more formal</w:t>
      </w:r>
      <w:r w:rsidR="0038051F" w:rsidRPr="00AC2CA4">
        <w:rPr>
          <w:rFonts w:ascii="NTFPreCursivefk" w:hAnsi="NTFPreCursivefk"/>
          <w:sz w:val="22"/>
          <w:szCs w:val="22"/>
        </w:rPr>
        <w:t xml:space="preserve"> learning as the term goes on. </w:t>
      </w:r>
      <w:r w:rsidRPr="00AC2CA4">
        <w:rPr>
          <w:rFonts w:ascii="NTFPreCursivefk" w:hAnsi="NTFPreCursivefk"/>
          <w:sz w:val="22"/>
          <w:szCs w:val="22"/>
        </w:rPr>
        <w:t>In class the children will be supported by me (Miss Chapman) along with Mrs. Hogan and Miss Fawcett.</w:t>
      </w:r>
    </w:p>
    <w:p w:rsidR="006677A8" w:rsidRPr="00AC2CA4" w:rsidRDefault="006677A8" w:rsidP="006677A8">
      <w:pPr>
        <w:rPr>
          <w:rFonts w:ascii="NTFPreCursivefk" w:hAnsi="NTFPreCursivefk"/>
          <w:sz w:val="22"/>
          <w:szCs w:val="22"/>
        </w:rPr>
      </w:pPr>
    </w:p>
    <w:p w:rsidR="006344E1" w:rsidRPr="00AC2CA4" w:rsidRDefault="006344E1" w:rsidP="006677A8">
      <w:pPr>
        <w:rPr>
          <w:rFonts w:ascii="NTFPreCursivefk" w:hAnsi="NTFPreCursivefk"/>
          <w:sz w:val="22"/>
          <w:szCs w:val="22"/>
          <w:u w:val="single"/>
        </w:rPr>
      </w:pPr>
      <w:r w:rsidRPr="00AC2CA4">
        <w:rPr>
          <w:rFonts w:ascii="NTFPreCursivefk" w:hAnsi="NTFPreCursivefk"/>
          <w:sz w:val="22"/>
          <w:szCs w:val="22"/>
          <w:u w:val="single"/>
        </w:rPr>
        <w:t>Year 1’s School Day</w:t>
      </w:r>
    </w:p>
    <w:p w:rsidR="006344E1" w:rsidRPr="00AC2CA4" w:rsidRDefault="006344E1" w:rsidP="006677A8">
      <w:pPr>
        <w:rPr>
          <w:rFonts w:ascii="NTFPreCursivefk" w:hAnsi="NTFPreCursivefk"/>
          <w:sz w:val="22"/>
          <w:szCs w:val="22"/>
          <w:u w:val="single"/>
        </w:rPr>
      </w:pPr>
    </w:p>
    <w:p w:rsidR="006344E1" w:rsidRPr="00AC2CA4" w:rsidRDefault="006344E1" w:rsidP="006677A8">
      <w:pPr>
        <w:rPr>
          <w:rFonts w:ascii="NTFPreCursivefk" w:hAnsi="NTFPreCursivefk"/>
          <w:sz w:val="22"/>
          <w:szCs w:val="22"/>
        </w:rPr>
      </w:pPr>
      <w:r w:rsidRPr="00AC2CA4">
        <w:rPr>
          <w:rFonts w:ascii="NTFPreCursivefk" w:hAnsi="NTFPreCursivefk"/>
          <w:sz w:val="22"/>
          <w:szCs w:val="22"/>
        </w:rPr>
        <w:t>Year 1’s school day begins at 9:00am. Please arrive promptly (latecomers will not be able to be admitted until all other classes have entered school at their staggered start times) and wait on the distanced yellow shells outside the school gate. An adult will greet the children and they will walk independently to the classroom, where they will wash their hands. They will have their own basic equipment (pencils etc</w:t>
      </w:r>
      <w:r w:rsidR="0038051F" w:rsidRPr="00AC2CA4">
        <w:rPr>
          <w:rFonts w:ascii="NTFPreCursivefk" w:hAnsi="NTFPreCursivefk"/>
          <w:sz w:val="22"/>
          <w:szCs w:val="22"/>
        </w:rPr>
        <w:t>.</w:t>
      </w:r>
      <w:r w:rsidRPr="00AC2CA4">
        <w:rPr>
          <w:rFonts w:ascii="NTFPreCursivefk" w:hAnsi="NTFPreCursivefk"/>
          <w:sz w:val="22"/>
          <w:szCs w:val="22"/>
        </w:rPr>
        <w:t xml:space="preserve">) </w:t>
      </w:r>
      <w:r w:rsidR="00086B5C" w:rsidRPr="00AC2CA4">
        <w:rPr>
          <w:rFonts w:ascii="NTFPreCursivefk" w:hAnsi="NTFPreCursivefk"/>
          <w:sz w:val="22"/>
          <w:szCs w:val="22"/>
        </w:rPr>
        <w:t xml:space="preserve">in school </w:t>
      </w:r>
      <w:r w:rsidRPr="00AC2CA4">
        <w:rPr>
          <w:rFonts w:ascii="NTFPreCursivefk" w:hAnsi="NTFPreCursivefk"/>
          <w:sz w:val="22"/>
          <w:szCs w:val="22"/>
        </w:rPr>
        <w:t xml:space="preserve">that will not be shared, and their own table place to use </w:t>
      </w:r>
      <w:r w:rsidR="00086B5C" w:rsidRPr="00AC2CA4">
        <w:rPr>
          <w:rFonts w:ascii="NTFPreCursivefk" w:hAnsi="NTFPreCursivefk"/>
          <w:sz w:val="22"/>
          <w:szCs w:val="22"/>
        </w:rPr>
        <w:t>each time</w:t>
      </w:r>
      <w:r w:rsidRPr="00AC2CA4">
        <w:rPr>
          <w:rFonts w:ascii="NTFPreCursivefk" w:hAnsi="NTFPreCursivefk"/>
          <w:sz w:val="22"/>
          <w:szCs w:val="22"/>
        </w:rPr>
        <w:t xml:space="preserve"> the whole class is seated. They will sit next to the same person on the carpet and at tables for the whole half term. </w:t>
      </w:r>
      <w:r w:rsidR="00086B5C" w:rsidRPr="00AC2CA4">
        <w:rPr>
          <w:rFonts w:ascii="NTFPreCursivefk" w:hAnsi="NTFPreCursivefk"/>
          <w:sz w:val="22"/>
          <w:szCs w:val="22"/>
        </w:rPr>
        <w:t>Lunch time is at 11:30 and the children will eat their lunch at their table place</w:t>
      </w:r>
      <w:r w:rsidR="00CA4DEC" w:rsidRPr="00AC2CA4">
        <w:rPr>
          <w:rFonts w:ascii="NTFPreCursivefk" w:hAnsi="NTFPreCursivefk"/>
          <w:sz w:val="22"/>
          <w:szCs w:val="22"/>
        </w:rPr>
        <w:t xml:space="preserve"> in class</w:t>
      </w:r>
      <w:r w:rsidR="00086B5C" w:rsidRPr="00AC2CA4">
        <w:rPr>
          <w:rFonts w:ascii="NTFPreCursivefk" w:hAnsi="NTFPreCursivefk"/>
          <w:sz w:val="22"/>
          <w:szCs w:val="22"/>
        </w:rPr>
        <w:t xml:space="preserve">. There will be regular handwashing throughout the school day </w:t>
      </w:r>
      <w:r w:rsidR="00CA4DEC" w:rsidRPr="00AC2CA4">
        <w:rPr>
          <w:rFonts w:ascii="NTFPreCursivefk" w:hAnsi="NTFPreCursivefk"/>
          <w:sz w:val="22"/>
          <w:szCs w:val="22"/>
        </w:rPr>
        <w:t>–</w:t>
      </w:r>
      <w:r w:rsidR="00086B5C" w:rsidRPr="00AC2CA4">
        <w:rPr>
          <w:rFonts w:ascii="NTFPreCursivefk" w:hAnsi="NTFPreCursivefk"/>
          <w:sz w:val="22"/>
          <w:szCs w:val="22"/>
        </w:rPr>
        <w:t xml:space="preserve"> </w:t>
      </w:r>
      <w:r w:rsidR="00CA4DEC" w:rsidRPr="00AC2CA4">
        <w:rPr>
          <w:rFonts w:ascii="NTFPreCursivefk" w:hAnsi="NTFPreCursivefk"/>
          <w:sz w:val="22"/>
          <w:szCs w:val="22"/>
        </w:rPr>
        <w:t xml:space="preserve">on arrival, </w:t>
      </w:r>
      <w:r w:rsidR="00086B5C" w:rsidRPr="00AC2CA4">
        <w:rPr>
          <w:rFonts w:ascii="NTFPreCursivefk" w:hAnsi="NTFPreCursivefk"/>
          <w:sz w:val="22"/>
          <w:szCs w:val="22"/>
        </w:rPr>
        <w:t xml:space="preserve">before and after play times and lunch, </w:t>
      </w:r>
      <w:r w:rsidR="00CA4DEC" w:rsidRPr="00AC2CA4">
        <w:rPr>
          <w:rFonts w:ascii="NTFPreCursivefk" w:hAnsi="NTFPreCursivefk"/>
          <w:sz w:val="22"/>
          <w:szCs w:val="22"/>
        </w:rPr>
        <w:t xml:space="preserve">before they come home, </w:t>
      </w:r>
      <w:r w:rsidR="00086B5C" w:rsidRPr="00AC2CA4">
        <w:rPr>
          <w:rFonts w:ascii="NTFPreCursivefk" w:hAnsi="NTFPreCursivefk"/>
          <w:sz w:val="22"/>
          <w:szCs w:val="22"/>
        </w:rPr>
        <w:t>and at other changes of activities where needed. We will do lots of work on good hygiene practices in the first week, and regularly remind the children to ‘catch it, bin it, kill it’, keep an appropriate social distance, and avoid touching items they are not using</w:t>
      </w:r>
      <w:r w:rsidR="00F103D5" w:rsidRPr="00AC2CA4">
        <w:rPr>
          <w:rFonts w:ascii="NTFPreCursivefk" w:hAnsi="NTFPreCursivefk"/>
          <w:sz w:val="22"/>
          <w:szCs w:val="22"/>
        </w:rPr>
        <w:t xml:space="preserve">, as well as their noses and mouths! Please talk about this at home too! </w:t>
      </w:r>
      <w:r w:rsidR="00086B5C" w:rsidRPr="00AC2CA4">
        <w:rPr>
          <w:rFonts w:ascii="NTFPreCursivefk" w:hAnsi="NTFPreCursivefk"/>
          <w:sz w:val="22"/>
          <w:szCs w:val="22"/>
        </w:rPr>
        <w:t>The school day finishes at 3:10 for Year 1, and you should collect them from the same gate by waiting on the yellow shells again.</w:t>
      </w:r>
    </w:p>
    <w:p w:rsidR="00086B5C" w:rsidRPr="00AC2CA4" w:rsidRDefault="00086B5C" w:rsidP="006677A8">
      <w:pPr>
        <w:rPr>
          <w:rFonts w:ascii="NTFPreCursivefk" w:hAnsi="NTFPreCursivefk"/>
          <w:sz w:val="22"/>
          <w:szCs w:val="22"/>
        </w:rPr>
      </w:pPr>
    </w:p>
    <w:p w:rsidR="00086B5C" w:rsidRPr="00AC2CA4" w:rsidRDefault="00086B5C" w:rsidP="00086B5C">
      <w:pPr>
        <w:rPr>
          <w:rFonts w:ascii="NTFPreCursivefk" w:hAnsi="NTFPreCursivefk"/>
          <w:sz w:val="22"/>
          <w:szCs w:val="22"/>
        </w:rPr>
      </w:pPr>
      <w:r w:rsidRPr="00AC2CA4">
        <w:rPr>
          <w:rFonts w:ascii="NTFPreCursivefk" w:hAnsi="NTFPreCursivefk"/>
          <w:sz w:val="22"/>
          <w:szCs w:val="22"/>
          <w:u w:val="single"/>
        </w:rPr>
        <w:t>Rocket Challenges</w:t>
      </w:r>
      <w:r w:rsidRPr="00AC2CA4">
        <w:rPr>
          <w:rFonts w:ascii="NTFPreCursivefk" w:hAnsi="NTFPreCursivefk"/>
          <w:sz w:val="22"/>
          <w:szCs w:val="22"/>
        </w:rPr>
        <w:t xml:space="preserve">  </w:t>
      </w:r>
    </w:p>
    <w:p w:rsidR="00086B5C" w:rsidRPr="00AC2CA4" w:rsidRDefault="00086B5C" w:rsidP="00086B5C">
      <w:pPr>
        <w:rPr>
          <w:rFonts w:ascii="NTFPreCursivefk" w:hAnsi="NTFPreCursivefk"/>
          <w:sz w:val="22"/>
          <w:szCs w:val="22"/>
        </w:rPr>
      </w:pPr>
    </w:p>
    <w:p w:rsidR="00CA4DEC" w:rsidRPr="00AC2CA4" w:rsidRDefault="00086B5C" w:rsidP="00086B5C">
      <w:pPr>
        <w:rPr>
          <w:rFonts w:ascii="NTFPreCursivefk" w:hAnsi="NTFPreCursivefk"/>
          <w:sz w:val="22"/>
          <w:szCs w:val="22"/>
        </w:rPr>
      </w:pPr>
      <w:r w:rsidRPr="00AC2CA4">
        <w:rPr>
          <w:rFonts w:ascii="NTFPreCursivefk" w:hAnsi="NTFPreCursivefk"/>
          <w:sz w:val="22"/>
          <w:szCs w:val="22"/>
        </w:rPr>
        <w:t xml:space="preserve">Rocket challenges are the independent </w:t>
      </w:r>
      <w:r w:rsidR="00F103D5" w:rsidRPr="00AC2CA4">
        <w:rPr>
          <w:rFonts w:ascii="NTFPreCursivefk" w:hAnsi="NTFPreCursivefk"/>
          <w:sz w:val="22"/>
          <w:szCs w:val="22"/>
        </w:rPr>
        <w:t xml:space="preserve">continuous provision </w:t>
      </w:r>
      <w:r w:rsidRPr="00AC2CA4">
        <w:rPr>
          <w:rFonts w:ascii="NTFPreCursivefk" w:hAnsi="NTFPreCursivefk"/>
          <w:sz w:val="22"/>
          <w:szCs w:val="22"/>
        </w:rPr>
        <w:t xml:space="preserve">activities available for the children to choose when they </w:t>
      </w:r>
      <w:r w:rsidR="0053330E" w:rsidRPr="00AC2CA4">
        <w:rPr>
          <w:rFonts w:ascii="NTFPreCursivefk" w:hAnsi="NTFPreCursivefk"/>
          <w:sz w:val="22"/>
          <w:szCs w:val="22"/>
        </w:rPr>
        <w:t xml:space="preserve">are not working with an adult. </w:t>
      </w:r>
      <w:r w:rsidR="00F103D5" w:rsidRPr="00AC2CA4">
        <w:rPr>
          <w:rFonts w:ascii="NTFPreCursivefk" w:hAnsi="NTFPreCursivefk"/>
          <w:sz w:val="22"/>
          <w:szCs w:val="22"/>
        </w:rPr>
        <w:t xml:space="preserve">These are important in the first term as the children transition from the style of learning in Reception to that of Year 1. When working on these activities they will be sharing equipment and working in different areas of the classroom. Movement will be kept to a minimum as they will choose one activity and remain working on it for one session. They will be encouraged to clean it at the end of the session. All resources will be chosen for their ability to be cleaned, and will be cleaned thoroughly by an adult at the end of each day. </w:t>
      </w:r>
    </w:p>
    <w:p w:rsidR="00CA4DEC" w:rsidRPr="00AC2CA4" w:rsidRDefault="00CA4DEC" w:rsidP="00086B5C">
      <w:pPr>
        <w:rPr>
          <w:rFonts w:ascii="NTFPreCursivefk" w:hAnsi="NTFPreCursivefk"/>
          <w:sz w:val="22"/>
          <w:szCs w:val="22"/>
        </w:rPr>
      </w:pPr>
    </w:p>
    <w:p w:rsidR="00086B5C" w:rsidRPr="00AC2CA4" w:rsidRDefault="00086B5C" w:rsidP="00086B5C">
      <w:pPr>
        <w:rPr>
          <w:rFonts w:ascii="NTFPreCursivefk" w:hAnsi="NTFPreCursivefk"/>
          <w:sz w:val="22"/>
          <w:szCs w:val="22"/>
        </w:rPr>
      </w:pPr>
      <w:r w:rsidRPr="00AC2CA4">
        <w:rPr>
          <w:rFonts w:ascii="NTFPreCursivefk" w:hAnsi="NTFPreCursivefk"/>
          <w:sz w:val="22"/>
          <w:szCs w:val="22"/>
        </w:rPr>
        <w:t xml:space="preserve">As the children complete each </w:t>
      </w:r>
      <w:r w:rsidR="00CA4DEC" w:rsidRPr="00AC2CA4">
        <w:rPr>
          <w:rFonts w:ascii="NTFPreCursivefk" w:hAnsi="NTFPreCursivefk"/>
          <w:sz w:val="22"/>
          <w:szCs w:val="22"/>
        </w:rPr>
        <w:t>Rocket C</w:t>
      </w:r>
      <w:r w:rsidRPr="00AC2CA4">
        <w:rPr>
          <w:rFonts w:ascii="NTFPreCursivefk" w:hAnsi="NTFPreCursivefk"/>
          <w:sz w:val="22"/>
          <w:szCs w:val="22"/>
        </w:rPr>
        <w:t>hallenge they c</w:t>
      </w:r>
      <w:r w:rsidR="00CA4DEC" w:rsidRPr="00AC2CA4">
        <w:rPr>
          <w:rFonts w:ascii="NTFPreCursivefk" w:hAnsi="NTFPreCursivefk"/>
          <w:sz w:val="22"/>
          <w:szCs w:val="22"/>
        </w:rPr>
        <w:t>olour a square on their rocket.</w:t>
      </w:r>
      <w:r w:rsidRPr="00AC2CA4">
        <w:rPr>
          <w:rFonts w:ascii="NTFPreCursivefk" w:hAnsi="NTFPreCursivefk"/>
          <w:sz w:val="22"/>
          <w:szCs w:val="22"/>
        </w:rPr>
        <w:t xml:space="preserve"> They are encouraged to focus on an activity until it is complete and to do it to a good standard independently. At the end of the week the rockets will come home so you can see which chall</w:t>
      </w:r>
      <w:r w:rsidR="00CA4DEC" w:rsidRPr="00AC2CA4">
        <w:rPr>
          <w:rFonts w:ascii="NTFPreCursivefk" w:hAnsi="NTFPreCursivefk"/>
          <w:sz w:val="22"/>
          <w:szCs w:val="22"/>
        </w:rPr>
        <w:t>enges your child has completed.</w:t>
      </w:r>
      <w:r w:rsidRPr="00AC2CA4">
        <w:rPr>
          <w:rFonts w:ascii="NTFPreCursivefk" w:hAnsi="NTFPreCursivefk"/>
          <w:sz w:val="22"/>
          <w:szCs w:val="22"/>
        </w:rPr>
        <w:t xml:space="preserve"> Challenge Champions who have completed all of the challenges will receive a certifi</w:t>
      </w:r>
      <w:r w:rsidR="00CA4DEC" w:rsidRPr="00AC2CA4">
        <w:rPr>
          <w:rFonts w:ascii="NTFPreCursivefk" w:hAnsi="NTFPreCursivefk"/>
          <w:sz w:val="22"/>
          <w:szCs w:val="22"/>
        </w:rPr>
        <w:t xml:space="preserve">cate! </w:t>
      </w:r>
      <w:r w:rsidRPr="00AC2CA4">
        <w:rPr>
          <w:rFonts w:ascii="NTFPreCursivefk" w:hAnsi="NTFPreCursivefk"/>
          <w:sz w:val="22"/>
          <w:szCs w:val="22"/>
        </w:rPr>
        <w:t xml:space="preserve">Please talk to </w:t>
      </w:r>
      <w:r w:rsidR="00CA4DEC" w:rsidRPr="00AC2CA4">
        <w:rPr>
          <w:rFonts w:ascii="NTFPreCursivefk" w:hAnsi="NTFPreCursivefk"/>
          <w:sz w:val="22"/>
          <w:szCs w:val="22"/>
        </w:rPr>
        <w:t>your child</w:t>
      </w:r>
      <w:r w:rsidRPr="00AC2CA4">
        <w:rPr>
          <w:rFonts w:ascii="NTFPreCursivefk" w:hAnsi="NTFPreCursivefk"/>
          <w:sz w:val="22"/>
          <w:szCs w:val="22"/>
        </w:rPr>
        <w:t xml:space="preserve"> about which challeng</w:t>
      </w:r>
      <w:r w:rsidR="00CA4DEC" w:rsidRPr="00AC2CA4">
        <w:rPr>
          <w:rFonts w:ascii="NTFPreCursivefk" w:hAnsi="NTFPreCursivefk"/>
          <w:sz w:val="22"/>
          <w:szCs w:val="22"/>
        </w:rPr>
        <w:t>es they did and didn’t complete each week.</w:t>
      </w:r>
    </w:p>
    <w:p w:rsidR="00086B5C" w:rsidRPr="00AC2CA4" w:rsidRDefault="00086B5C" w:rsidP="00086B5C">
      <w:pPr>
        <w:rPr>
          <w:rFonts w:ascii="NTFPreCursivefk" w:hAnsi="NTFPreCursivefk"/>
          <w:sz w:val="22"/>
          <w:szCs w:val="22"/>
        </w:rPr>
      </w:pPr>
    </w:p>
    <w:p w:rsidR="006677A8" w:rsidRPr="00AC2CA4" w:rsidRDefault="006677A8" w:rsidP="006677A8">
      <w:pPr>
        <w:rPr>
          <w:rFonts w:ascii="NTFPreCursivefk" w:hAnsi="NTFPreCursivefk"/>
          <w:sz w:val="22"/>
          <w:szCs w:val="22"/>
          <w:u w:val="single"/>
        </w:rPr>
      </w:pPr>
      <w:r w:rsidRPr="00AC2CA4">
        <w:rPr>
          <w:rFonts w:ascii="NTFPreCursivefk" w:hAnsi="NTFPreCursivefk"/>
          <w:sz w:val="22"/>
          <w:szCs w:val="22"/>
          <w:u w:val="single"/>
        </w:rPr>
        <w:t>Rewards</w:t>
      </w:r>
    </w:p>
    <w:p w:rsidR="006677A8" w:rsidRPr="00AC2CA4" w:rsidRDefault="006677A8" w:rsidP="006677A8">
      <w:pPr>
        <w:rPr>
          <w:rFonts w:ascii="NTFPreCursivefk" w:hAnsi="NTFPreCursivefk"/>
          <w:sz w:val="22"/>
          <w:szCs w:val="22"/>
        </w:rPr>
      </w:pPr>
    </w:p>
    <w:p w:rsidR="006677A8" w:rsidRPr="00AC2CA4" w:rsidRDefault="006677A8" w:rsidP="006677A8">
      <w:pPr>
        <w:rPr>
          <w:rFonts w:ascii="NTFPreCursivefk" w:hAnsi="NTFPreCursivefk"/>
          <w:sz w:val="22"/>
          <w:szCs w:val="22"/>
        </w:rPr>
      </w:pPr>
      <w:r w:rsidRPr="00AC2CA4">
        <w:rPr>
          <w:rFonts w:ascii="NTFPreCursivefk" w:hAnsi="NTFPreCursivefk"/>
          <w:sz w:val="22"/>
          <w:szCs w:val="22"/>
        </w:rPr>
        <w:t xml:space="preserve">Hard work and good behaviour are of </w:t>
      </w:r>
      <w:r w:rsidR="00CA4DEC" w:rsidRPr="00AC2CA4">
        <w:rPr>
          <w:rFonts w:ascii="NTFPreCursivefk" w:hAnsi="NTFPreCursivefk"/>
          <w:sz w:val="22"/>
          <w:szCs w:val="22"/>
        </w:rPr>
        <w:t>course rewarded and celebrated!</w:t>
      </w:r>
      <w:r w:rsidRPr="00AC2CA4">
        <w:rPr>
          <w:rFonts w:ascii="NTFPreCursivefk" w:hAnsi="NTFPreCursivefk"/>
          <w:sz w:val="22"/>
          <w:szCs w:val="22"/>
        </w:rPr>
        <w:t xml:space="preserve"> This is done each day by the chance to earn dojos (merits)</w:t>
      </w:r>
      <w:r w:rsidR="00CA4DEC" w:rsidRPr="00AC2CA4">
        <w:rPr>
          <w:rFonts w:ascii="NTFPreCursivefk" w:hAnsi="NTFPreCursivefk"/>
          <w:sz w:val="22"/>
          <w:szCs w:val="22"/>
        </w:rPr>
        <w:t xml:space="preserve">. </w:t>
      </w:r>
      <w:r w:rsidR="006B1554" w:rsidRPr="00AC2CA4">
        <w:rPr>
          <w:rFonts w:ascii="NTFPreCursivefk" w:hAnsi="NTFPreCursivefk"/>
          <w:sz w:val="22"/>
          <w:szCs w:val="22"/>
        </w:rPr>
        <w:t>J</w:t>
      </w:r>
      <w:r w:rsidRPr="00AC2CA4">
        <w:rPr>
          <w:rFonts w:ascii="NTFPreCursivefk" w:hAnsi="NTFPreCursivefk"/>
          <w:sz w:val="22"/>
          <w:szCs w:val="22"/>
        </w:rPr>
        <w:t xml:space="preserve">ust as in Reception milestones are recognised with badges in Good News assemblies </w:t>
      </w:r>
      <w:r w:rsidR="00CA4DEC" w:rsidRPr="00AC2CA4">
        <w:rPr>
          <w:rFonts w:ascii="NTFPreCursivefk" w:hAnsi="NTFPreCursivefk"/>
          <w:sz w:val="22"/>
          <w:szCs w:val="22"/>
        </w:rPr>
        <w:t xml:space="preserve">(which will be held in </w:t>
      </w:r>
      <w:r w:rsidR="0053330E" w:rsidRPr="00AC2CA4">
        <w:rPr>
          <w:rFonts w:ascii="NTFPreCursivefk" w:hAnsi="NTFPreCursivefk"/>
          <w:sz w:val="22"/>
          <w:szCs w:val="22"/>
        </w:rPr>
        <w:t>school between classes via zoom</w:t>
      </w:r>
      <w:r w:rsidR="00CA4DEC" w:rsidRPr="00AC2CA4">
        <w:rPr>
          <w:rFonts w:ascii="NTFPreCursivefk" w:hAnsi="NTFPreCursivefk"/>
          <w:sz w:val="22"/>
          <w:szCs w:val="22"/>
        </w:rPr>
        <w:t>).</w:t>
      </w:r>
      <w:r w:rsidRPr="00AC2CA4">
        <w:rPr>
          <w:rFonts w:ascii="NTFPreCursivefk" w:hAnsi="NTFPreCursivefk"/>
          <w:sz w:val="22"/>
          <w:szCs w:val="22"/>
        </w:rPr>
        <w:t xml:space="preserve"> </w:t>
      </w:r>
      <w:r w:rsidR="0053330E" w:rsidRPr="00AC2CA4">
        <w:rPr>
          <w:rFonts w:ascii="NTFPreCursivefk" w:hAnsi="NTFPreCursivefk"/>
          <w:sz w:val="22"/>
          <w:szCs w:val="22"/>
        </w:rPr>
        <w:t xml:space="preserve">The badges will be given out later in the school year. </w:t>
      </w:r>
      <w:r w:rsidRPr="00AC2CA4">
        <w:rPr>
          <w:rFonts w:ascii="NTFPreCursivefk" w:hAnsi="NTFPreCursivefk"/>
          <w:sz w:val="22"/>
          <w:szCs w:val="22"/>
        </w:rPr>
        <w:t xml:space="preserve">At the end of each week children will be rewarded with Golden Time.  </w:t>
      </w:r>
    </w:p>
    <w:p w:rsidR="006677A8" w:rsidRPr="00AC2CA4" w:rsidRDefault="006677A8" w:rsidP="006677A8">
      <w:pPr>
        <w:rPr>
          <w:rFonts w:ascii="NTFPreCursivefk" w:hAnsi="NTFPreCursivefk"/>
          <w:sz w:val="22"/>
          <w:szCs w:val="22"/>
        </w:rPr>
      </w:pPr>
    </w:p>
    <w:p w:rsidR="006677A8" w:rsidRPr="00AC2CA4" w:rsidRDefault="006677A8" w:rsidP="006677A8">
      <w:pPr>
        <w:rPr>
          <w:rFonts w:ascii="NTFPreCursivefk" w:hAnsi="NTFPreCursivefk"/>
          <w:sz w:val="22"/>
          <w:szCs w:val="22"/>
        </w:rPr>
      </w:pPr>
      <w:r w:rsidRPr="00AC2CA4">
        <w:rPr>
          <w:rFonts w:ascii="NTFPreCursivefk" w:hAnsi="NTFPreCursivefk"/>
          <w:sz w:val="22"/>
          <w:szCs w:val="22"/>
        </w:rPr>
        <w:t>Children who struggle to choose appropriate behaviour for learning will have their behaviour discussed</w:t>
      </w:r>
      <w:r w:rsidR="0038051F" w:rsidRPr="00AC2CA4">
        <w:rPr>
          <w:rFonts w:ascii="NTFPreCursivefk" w:hAnsi="NTFPreCursivefk"/>
          <w:sz w:val="22"/>
          <w:szCs w:val="22"/>
        </w:rPr>
        <w:t xml:space="preserve"> and a warning given. </w:t>
      </w:r>
      <w:r w:rsidRPr="00AC2CA4">
        <w:rPr>
          <w:rFonts w:ascii="NTFPreCursivefk" w:hAnsi="NTFPreCursivefk"/>
          <w:sz w:val="22"/>
          <w:szCs w:val="22"/>
        </w:rPr>
        <w:t>If the behaviour continues they will move their name onto the cloud to act as a reminder that th</w:t>
      </w:r>
      <w:r w:rsidR="0038051F" w:rsidRPr="00AC2CA4">
        <w:rPr>
          <w:rFonts w:ascii="NTFPreCursivefk" w:hAnsi="NTFPreCursivefk"/>
          <w:sz w:val="22"/>
          <w:szCs w:val="22"/>
        </w:rPr>
        <w:t xml:space="preserve">eir behaviour needs to change. </w:t>
      </w:r>
      <w:r w:rsidRPr="00AC2CA4">
        <w:rPr>
          <w:rFonts w:ascii="NTFPreCursivefk" w:hAnsi="NTFPreCursivefk"/>
          <w:sz w:val="22"/>
          <w:szCs w:val="22"/>
        </w:rPr>
        <w:t xml:space="preserve">If the behaviour continues they will move their name to the grey cloud and they will </w:t>
      </w:r>
      <w:r w:rsidR="0038051F" w:rsidRPr="00AC2CA4">
        <w:rPr>
          <w:rFonts w:ascii="NTFPreCursivefk" w:hAnsi="NTFPreCursivefk"/>
          <w:sz w:val="22"/>
          <w:szCs w:val="22"/>
        </w:rPr>
        <w:t xml:space="preserve">discuss their choices with me. </w:t>
      </w:r>
      <w:r w:rsidRPr="00AC2CA4">
        <w:rPr>
          <w:rFonts w:ascii="NTFPreCursivefk" w:hAnsi="NTFPreCursivefk"/>
          <w:sz w:val="22"/>
          <w:szCs w:val="22"/>
        </w:rPr>
        <w:t>If their name remains there at the end of the day they have not earnt their Golden Time for that day and they will spend 5 minutes reflecting on the choices they made during Friday Golden Time</w:t>
      </w:r>
      <w:r w:rsidR="0038051F" w:rsidRPr="00AC2CA4">
        <w:rPr>
          <w:rFonts w:ascii="NTFPreCursivefk" w:hAnsi="NTFPreCursivefk"/>
          <w:sz w:val="22"/>
          <w:szCs w:val="22"/>
        </w:rPr>
        <w:t xml:space="preserve">. </w:t>
      </w:r>
      <w:r w:rsidRPr="00AC2CA4">
        <w:rPr>
          <w:rFonts w:ascii="NTFPreCursivefk" w:hAnsi="NTFPreCursivefk"/>
          <w:sz w:val="22"/>
          <w:szCs w:val="22"/>
        </w:rPr>
        <w:t>Children are always given the chance to change their behaviour and will move back to the sunshine and onto the rainbow during the day if they decide to make good choices.</w:t>
      </w:r>
    </w:p>
    <w:p w:rsidR="006677A8" w:rsidRPr="00AC2CA4" w:rsidRDefault="006677A8" w:rsidP="006677A8">
      <w:pPr>
        <w:rPr>
          <w:rFonts w:ascii="NTFPreCursivefk" w:hAnsi="NTFPreCursivefk"/>
          <w:sz w:val="22"/>
          <w:szCs w:val="22"/>
          <w:u w:val="single"/>
        </w:rPr>
      </w:pPr>
    </w:p>
    <w:p w:rsidR="0053330E" w:rsidRPr="00AC2CA4" w:rsidRDefault="0053330E" w:rsidP="006677A8">
      <w:pPr>
        <w:rPr>
          <w:rFonts w:ascii="NTFPreCursivefk" w:hAnsi="NTFPreCursivefk"/>
          <w:sz w:val="22"/>
          <w:szCs w:val="22"/>
          <w:u w:val="single"/>
        </w:rPr>
      </w:pPr>
    </w:p>
    <w:p w:rsidR="0053330E" w:rsidRPr="00AC2CA4" w:rsidRDefault="0053330E" w:rsidP="006677A8">
      <w:pPr>
        <w:rPr>
          <w:rFonts w:ascii="NTFPreCursivefk" w:hAnsi="NTFPreCursivefk"/>
          <w:sz w:val="22"/>
          <w:szCs w:val="22"/>
          <w:u w:val="single"/>
        </w:rPr>
      </w:pPr>
    </w:p>
    <w:p w:rsidR="0053330E" w:rsidRPr="00AC2CA4" w:rsidRDefault="0053330E" w:rsidP="006677A8">
      <w:pPr>
        <w:rPr>
          <w:rFonts w:ascii="NTFPreCursivefk" w:hAnsi="NTFPreCursivefk"/>
          <w:sz w:val="22"/>
          <w:szCs w:val="22"/>
          <w:u w:val="single"/>
        </w:rPr>
      </w:pPr>
    </w:p>
    <w:p w:rsidR="006677A8" w:rsidRPr="00AC2CA4" w:rsidRDefault="006677A8" w:rsidP="006677A8">
      <w:pPr>
        <w:rPr>
          <w:rFonts w:ascii="NTFPreCursivefk" w:hAnsi="NTFPreCursivefk"/>
          <w:sz w:val="22"/>
          <w:szCs w:val="22"/>
          <w:u w:val="single"/>
        </w:rPr>
      </w:pPr>
      <w:r w:rsidRPr="00AC2CA4">
        <w:rPr>
          <w:rFonts w:ascii="NTFPreCursivefk" w:hAnsi="NTFPreCursivefk"/>
          <w:sz w:val="22"/>
          <w:szCs w:val="22"/>
          <w:u w:val="single"/>
        </w:rPr>
        <w:t>P.E.</w:t>
      </w:r>
    </w:p>
    <w:p w:rsidR="006677A8" w:rsidRPr="00AC2CA4" w:rsidRDefault="006677A8" w:rsidP="006677A8">
      <w:pPr>
        <w:rPr>
          <w:rFonts w:ascii="NTFPreCursivefk" w:hAnsi="NTFPreCursivefk"/>
          <w:sz w:val="22"/>
          <w:szCs w:val="22"/>
        </w:rPr>
      </w:pPr>
    </w:p>
    <w:p w:rsidR="006677A8" w:rsidRPr="00AC2CA4" w:rsidRDefault="006677A8" w:rsidP="006677A8">
      <w:pPr>
        <w:rPr>
          <w:rFonts w:ascii="NTFPreCursivefk" w:hAnsi="NTFPreCursivefk"/>
          <w:sz w:val="22"/>
          <w:szCs w:val="22"/>
        </w:rPr>
      </w:pPr>
      <w:r w:rsidRPr="00AC2CA4">
        <w:rPr>
          <w:rFonts w:ascii="NTFPreCursivefk" w:hAnsi="NTFPreCursivefk"/>
          <w:sz w:val="22"/>
          <w:szCs w:val="22"/>
        </w:rPr>
        <w:lastRenderedPageBreak/>
        <w:t xml:space="preserve">The children will have PE on a </w:t>
      </w:r>
      <w:r w:rsidR="0053330E" w:rsidRPr="00AC2CA4">
        <w:rPr>
          <w:rFonts w:ascii="NTFPreCursivefk" w:hAnsi="NTFPreCursivefk"/>
          <w:sz w:val="22"/>
          <w:szCs w:val="22"/>
        </w:rPr>
        <w:t>Tuesday</w:t>
      </w:r>
      <w:r w:rsidR="0053330E" w:rsidRPr="00AC2CA4">
        <w:rPr>
          <w:rFonts w:ascii="NTFPreCursivefk" w:hAnsi="NTFPreCursivefk"/>
          <w:b/>
          <w:sz w:val="22"/>
          <w:szCs w:val="22"/>
        </w:rPr>
        <w:t>. C</w:t>
      </w:r>
      <w:r w:rsidRPr="00AC2CA4">
        <w:rPr>
          <w:rFonts w:ascii="NTFPreCursivefk" w:hAnsi="NTFPreCursivefk"/>
          <w:b/>
          <w:sz w:val="22"/>
          <w:szCs w:val="22"/>
        </w:rPr>
        <w:t xml:space="preserve">hildren </w:t>
      </w:r>
      <w:r w:rsidR="0053330E" w:rsidRPr="00AC2CA4">
        <w:rPr>
          <w:rFonts w:ascii="NTFPreCursivefk" w:hAnsi="NTFPreCursivefk"/>
          <w:b/>
          <w:sz w:val="22"/>
          <w:szCs w:val="22"/>
        </w:rPr>
        <w:t>should come to school in</w:t>
      </w:r>
      <w:r w:rsidRPr="00AC2CA4">
        <w:rPr>
          <w:rFonts w:ascii="NTFPreCursivefk" w:hAnsi="NTFPreCursivefk"/>
          <w:b/>
          <w:sz w:val="22"/>
          <w:szCs w:val="22"/>
        </w:rPr>
        <w:t xml:space="preserve"> PE kit </w:t>
      </w:r>
      <w:r w:rsidR="0053330E" w:rsidRPr="00AC2CA4">
        <w:rPr>
          <w:rFonts w:ascii="NTFPreCursivefk" w:hAnsi="NTFPreCursivefk"/>
          <w:b/>
          <w:sz w:val="22"/>
          <w:szCs w:val="22"/>
        </w:rPr>
        <w:t>on Tuesdays</w:t>
      </w:r>
      <w:r w:rsidR="0038051F" w:rsidRPr="00AC2CA4">
        <w:rPr>
          <w:rFonts w:ascii="NTFPreCursivefk" w:hAnsi="NTFPreCursivefk"/>
          <w:sz w:val="22"/>
          <w:szCs w:val="22"/>
        </w:rPr>
        <w:t xml:space="preserve">. </w:t>
      </w:r>
      <w:r w:rsidRPr="00AC2CA4">
        <w:rPr>
          <w:rFonts w:ascii="NTFPreCursivefk" w:hAnsi="NTFPreCursivefk"/>
          <w:sz w:val="22"/>
          <w:szCs w:val="22"/>
        </w:rPr>
        <w:t xml:space="preserve">PE kit includes a </w:t>
      </w:r>
      <w:r w:rsidRPr="00AC2CA4">
        <w:rPr>
          <w:rFonts w:ascii="NTFPreCursivefk" w:hAnsi="NTFPreCursivefk"/>
          <w:b/>
          <w:sz w:val="22"/>
          <w:szCs w:val="22"/>
        </w:rPr>
        <w:t>white t-shirt, blue o</w:t>
      </w:r>
      <w:r w:rsidR="0038051F" w:rsidRPr="00AC2CA4">
        <w:rPr>
          <w:rFonts w:ascii="NTFPreCursivefk" w:hAnsi="NTFPreCursivefk"/>
          <w:b/>
          <w:sz w:val="22"/>
          <w:szCs w:val="22"/>
        </w:rPr>
        <w:t xml:space="preserve">r black shorts and black pumps. </w:t>
      </w:r>
      <w:r w:rsidR="0038051F" w:rsidRPr="00AC2CA4">
        <w:rPr>
          <w:rFonts w:ascii="NTFPreCursivefk" w:hAnsi="NTFPreCursivefk"/>
          <w:sz w:val="22"/>
          <w:szCs w:val="22"/>
        </w:rPr>
        <w:t xml:space="preserve">This year all PE will be outside and so you may prefer </w:t>
      </w:r>
      <w:r w:rsidR="0038051F" w:rsidRPr="00AC2CA4">
        <w:rPr>
          <w:rFonts w:ascii="NTFPreCursivefk" w:hAnsi="NTFPreCursivefk"/>
          <w:b/>
          <w:sz w:val="22"/>
          <w:szCs w:val="22"/>
        </w:rPr>
        <w:t>black or blue leggings or jogging bottoms</w:t>
      </w:r>
      <w:r w:rsidR="0038051F" w:rsidRPr="00AC2CA4">
        <w:rPr>
          <w:rFonts w:ascii="NTFPreCursivefk" w:hAnsi="NTFPreCursivefk"/>
          <w:sz w:val="22"/>
          <w:szCs w:val="22"/>
        </w:rPr>
        <w:t xml:space="preserve">. They will be able to wear their </w:t>
      </w:r>
      <w:r w:rsidR="0038051F" w:rsidRPr="00AC2CA4">
        <w:rPr>
          <w:rFonts w:ascii="NTFPreCursivefk" w:hAnsi="NTFPreCursivefk"/>
          <w:b/>
          <w:sz w:val="22"/>
          <w:szCs w:val="22"/>
        </w:rPr>
        <w:t>school jumper</w:t>
      </w:r>
      <w:r w:rsidR="0038051F" w:rsidRPr="00AC2CA4">
        <w:rPr>
          <w:rFonts w:ascii="NTFPreCursivefk" w:hAnsi="NTFPreCursivefk"/>
          <w:sz w:val="22"/>
          <w:szCs w:val="22"/>
        </w:rPr>
        <w:t xml:space="preserve">. </w:t>
      </w:r>
      <w:r w:rsidRPr="00AC2CA4">
        <w:rPr>
          <w:rFonts w:ascii="NTFPreCursivefk" w:hAnsi="NTFPreCursivefk"/>
          <w:sz w:val="22"/>
          <w:szCs w:val="22"/>
        </w:rPr>
        <w:t xml:space="preserve">Children need their hair tied up and we would prefer the </w:t>
      </w:r>
      <w:r w:rsidR="0038051F" w:rsidRPr="00AC2CA4">
        <w:rPr>
          <w:rFonts w:ascii="NTFPreCursivefk" w:hAnsi="NTFPreCursivefk"/>
          <w:sz w:val="22"/>
          <w:szCs w:val="22"/>
        </w:rPr>
        <w:t xml:space="preserve">children not to wear earrings. </w:t>
      </w:r>
      <w:r w:rsidRPr="00AC2CA4">
        <w:rPr>
          <w:rFonts w:ascii="NTFPreCursivefk" w:hAnsi="NTFPreCursivefk"/>
          <w:sz w:val="22"/>
          <w:szCs w:val="22"/>
        </w:rPr>
        <w:t>If this is not possible you must sign a consent form accepting full responsibility for any injury that occurs (available at the office) and please ensure</w:t>
      </w:r>
      <w:r w:rsidR="0038051F" w:rsidRPr="00AC2CA4">
        <w:rPr>
          <w:rFonts w:ascii="NTFPreCursivefk" w:hAnsi="NTFPreCursivefk"/>
          <w:sz w:val="22"/>
          <w:szCs w:val="22"/>
        </w:rPr>
        <w:t xml:space="preserve"> your child wears small studs. </w:t>
      </w:r>
    </w:p>
    <w:p w:rsidR="006677A8" w:rsidRPr="00AC2CA4" w:rsidRDefault="006677A8" w:rsidP="006677A8">
      <w:pPr>
        <w:rPr>
          <w:rFonts w:ascii="NTFPreCursivefk" w:hAnsi="NTFPreCursivefk"/>
          <w:sz w:val="22"/>
          <w:szCs w:val="22"/>
        </w:rPr>
      </w:pPr>
    </w:p>
    <w:p w:rsidR="006677A8" w:rsidRPr="00AC2CA4" w:rsidRDefault="006677A8" w:rsidP="006677A8">
      <w:pPr>
        <w:rPr>
          <w:rFonts w:ascii="NTFPreCursivefk" w:hAnsi="NTFPreCursivefk"/>
          <w:sz w:val="22"/>
          <w:szCs w:val="22"/>
          <w:u w:val="single"/>
        </w:rPr>
      </w:pPr>
      <w:r w:rsidRPr="00AC2CA4">
        <w:rPr>
          <w:rFonts w:ascii="NTFPreCursivefk" w:hAnsi="NTFPreCursivefk"/>
          <w:sz w:val="22"/>
          <w:szCs w:val="22"/>
          <w:u w:val="single"/>
        </w:rPr>
        <w:t>Reading</w:t>
      </w:r>
    </w:p>
    <w:p w:rsidR="006677A8" w:rsidRPr="00AC2CA4" w:rsidRDefault="006677A8" w:rsidP="006677A8">
      <w:pPr>
        <w:rPr>
          <w:rFonts w:ascii="NTFPreCursivefk" w:hAnsi="NTFPreCursivefk"/>
          <w:sz w:val="22"/>
          <w:szCs w:val="22"/>
        </w:rPr>
      </w:pPr>
    </w:p>
    <w:p w:rsidR="006677A8" w:rsidRPr="00AC2CA4" w:rsidRDefault="006677A8" w:rsidP="006677A8">
      <w:pPr>
        <w:rPr>
          <w:rFonts w:ascii="NTFPreCursivefk" w:hAnsi="NTFPreCursivefk"/>
          <w:sz w:val="22"/>
          <w:szCs w:val="22"/>
        </w:rPr>
      </w:pPr>
      <w:r w:rsidRPr="00AC2CA4">
        <w:rPr>
          <w:rFonts w:ascii="NTFPreCursivefk" w:hAnsi="NTFPreCursivefk"/>
          <w:sz w:val="22"/>
          <w:szCs w:val="22"/>
        </w:rPr>
        <w:t>Home learning is very important</w:t>
      </w:r>
      <w:r w:rsidR="006B1554" w:rsidRPr="00AC2CA4">
        <w:rPr>
          <w:rFonts w:ascii="NTFPreCursivefk" w:hAnsi="NTFPreCursivefk"/>
          <w:sz w:val="22"/>
          <w:szCs w:val="22"/>
        </w:rPr>
        <w:t xml:space="preserve"> and at this age learning to read is most important</w:t>
      </w:r>
      <w:r w:rsidR="0038051F" w:rsidRPr="00AC2CA4">
        <w:rPr>
          <w:rFonts w:ascii="NTFPreCursivefk" w:hAnsi="NTFPreCursivefk"/>
          <w:sz w:val="22"/>
          <w:szCs w:val="22"/>
        </w:rPr>
        <w:t xml:space="preserve">. </w:t>
      </w:r>
      <w:r w:rsidR="0053330E" w:rsidRPr="00AC2CA4">
        <w:rPr>
          <w:rFonts w:ascii="NTFPreCursivefk" w:hAnsi="NTFPreCursivefk"/>
          <w:sz w:val="22"/>
          <w:szCs w:val="22"/>
        </w:rPr>
        <w:t xml:space="preserve">To begin with children will not be able to bring home a reading book from school, but we still encourage you to share and read books together at home each night, and we are investigating options for access to online books. Children should also spend 10 minutes on </w:t>
      </w:r>
      <w:r w:rsidR="0053330E" w:rsidRPr="00AC2CA4">
        <w:rPr>
          <w:rFonts w:ascii="NTFPreCursivefk" w:hAnsi="NTFPreCursivefk"/>
          <w:b/>
          <w:sz w:val="22"/>
          <w:szCs w:val="22"/>
        </w:rPr>
        <w:t>Lexia</w:t>
      </w:r>
      <w:r w:rsidR="0053330E" w:rsidRPr="00AC2CA4">
        <w:rPr>
          <w:rFonts w:ascii="NTFPreCursivefk" w:hAnsi="NTFPreCursivefk"/>
          <w:sz w:val="22"/>
          <w:szCs w:val="22"/>
        </w:rPr>
        <w:t>, our online reading program,</w:t>
      </w:r>
      <w:r w:rsidR="00646C24" w:rsidRPr="00AC2CA4">
        <w:rPr>
          <w:rFonts w:ascii="NTFPreCursivefk" w:hAnsi="NTFPreCursivefk"/>
          <w:sz w:val="22"/>
          <w:szCs w:val="22"/>
        </w:rPr>
        <w:t xml:space="preserve"> </w:t>
      </w:r>
      <w:r w:rsidR="0053330E" w:rsidRPr="00AC2CA4">
        <w:rPr>
          <w:rFonts w:ascii="NTFPreCursivefk" w:hAnsi="NTFPreCursivefk"/>
          <w:sz w:val="22"/>
          <w:szCs w:val="22"/>
        </w:rPr>
        <w:t>at least three times a week at home. Please see below for information on how to access this. Children</w:t>
      </w:r>
      <w:r w:rsidRPr="00AC2CA4">
        <w:rPr>
          <w:rFonts w:ascii="NTFPreCursivefk" w:hAnsi="NTFPreCursivefk"/>
          <w:sz w:val="22"/>
          <w:szCs w:val="22"/>
        </w:rPr>
        <w:t xml:space="preserve"> will read with a member of staff in school up to </w:t>
      </w:r>
      <w:r w:rsidR="0038051F" w:rsidRPr="00AC2CA4">
        <w:rPr>
          <w:rFonts w:ascii="NTFPreCursivefk" w:hAnsi="NTFPreCursivefk"/>
          <w:sz w:val="22"/>
          <w:szCs w:val="22"/>
        </w:rPr>
        <w:t xml:space="preserve">3 times a week. </w:t>
      </w:r>
      <w:r w:rsidRPr="00AC2CA4">
        <w:rPr>
          <w:rFonts w:ascii="NTFPreCursivefk" w:hAnsi="NTFPreCursivefk"/>
          <w:sz w:val="22"/>
          <w:szCs w:val="22"/>
        </w:rPr>
        <w:t>At least once a week they will read their reading book at school, the other two times they will read in Gui</w:t>
      </w:r>
      <w:r w:rsidR="0038051F" w:rsidRPr="00AC2CA4">
        <w:rPr>
          <w:rFonts w:ascii="NTFPreCursivefk" w:hAnsi="NTFPreCursivefk"/>
          <w:sz w:val="22"/>
          <w:szCs w:val="22"/>
        </w:rPr>
        <w:t xml:space="preserve">ded Reading using other books. </w:t>
      </w:r>
    </w:p>
    <w:p w:rsidR="0053330E" w:rsidRPr="00AC2CA4" w:rsidRDefault="0053330E" w:rsidP="006677A8">
      <w:pPr>
        <w:rPr>
          <w:rFonts w:ascii="NTFPreCursivefk" w:hAnsi="NTFPreCursivefk"/>
          <w:sz w:val="22"/>
          <w:szCs w:val="22"/>
        </w:rPr>
      </w:pPr>
    </w:p>
    <w:p w:rsidR="006677A8" w:rsidRPr="00AC2CA4" w:rsidRDefault="006677A8" w:rsidP="006677A8">
      <w:pPr>
        <w:rPr>
          <w:rFonts w:ascii="NTFPreCursivefk" w:hAnsi="NTFPreCursivefk"/>
          <w:sz w:val="22"/>
          <w:szCs w:val="22"/>
          <w:u w:val="single"/>
        </w:rPr>
      </w:pPr>
      <w:r w:rsidRPr="00AC2CA4">
        <w:rPr>
          <w:rFonts w:ascii="NTFPreCursivefk" w:hAnsi="NTFPreCursivefk"/>
          <w:sz w:val="22"/>
          <w:szCs w:val="22"/>
          <w:u w:val="single"/>
        </w:rPr>
        <w:t>Homework</w:t>
      </w:r>
    </w:p>
    <w:p w:rsidR="006677A8" w:rsidRPr="00AC2CA4" w:rsidRDefault="006677A8" w:rsidP="006677A8">
      <w:pPr>
        <w:rPr>
          <w:rFonts w:ascii="NTFPreCursivefk" w:hAnsi="NTFPreCursivefk"/>
          <w:sz w:val="22"/>
          <w:szCs w:val="22"/>
        </w:rPr>
      </w:pPr>
    </w:p>
    <w:p w:rsidR="006677A8" w:rsidRPr="00AC2CA4" w:rsidRDefault="006B1554" w:rsidP="006677A8">
      <w:pPr>
        <w:rPr>
          <w:rFonts w:ascii="NTFPreCursivefk" w:hAnsi="NTFPreCursivefk"/>
          <w:color w:val="FF0000"/>
          <w:sz w:val="22"/>
          <w:szCs w:val="22"/>
        </w:rPr>
      </w:pPr>
      <w:r w:rsidRPr="00AC2CA4">
        <w:rPr>
          <w:rFonts w:ascii="NTFPreCursivefk" w:hAnsi="NTFPreCursivefk"/>
          <w:sz w:val="22"/>
          <w:szCs w:val="22"/>
        </w:rPr>
        <w:t>In Year 1 it is important to allow the children to adapt to their new routine and focus on learn</w:t>
      </w:r>
      <w:r w:rsidR="0038051F" w:rsidRPr="00AC2CA4">
        <w:rPr>
          <w:rFonts w:ascii="NTFPreCursivefk" w:hAnsi="NTFPreCursivefk"/>
          <w:sz w:val="22"/>
          <w:szCs w:val="22"/>
        </w:rPr>
        <w:t>ing to read.</w:t>
      </w:r>
      <w:r w:rsidR="006D4981" w:rsidRPr="00AC2CA4">
        <w:rPr>
          <w:rFonts w:ascii="NTFPreCursivefk" w:hAnsi="NTFPreCursivefk"/>
          <w:sz w:val="22"/>
          <w:szCs w:val="22"/>
        </w:rPr>
        <w:t xml:space="preserve"> </w:t>
      </w:r>
      <w:r w:rsidRPr="00AC2CA4">
        <w:rPr>
          <w:rFonts w:ascii="NTFPreCursivefk" w:hAnsi="NTFPreCursivefk"/>
          <w:sz w:val="22"/>
          <w:szCs w:val="22"/>
        </w:rPr>
        <w:t xml:space="preserve">They will not get </w:t>
      </w:r>
      <w:r w:rsidR="0053330E" w:rsidRPr="00AC2CA4">
        <w:rPr>
          <w:rFonts w:ascii="NTFPreCursivefk" w:hAnsi="NTFPreCursivefk"/>
          <w:sz w:val="22"/>
          <w:szCs w:val="22"/>
        </w:rPr>
        <w:t xml:space="preserve">weekly homework. </w:t>
      </w:r>
      <w:r w:rsidRPr="00AC2CA4">
        <w:rPr>
          <w:rFonts w:ascii="NTFPreCursivefk" w:hAnsi="NTFPreCursivefk"/>
          <w:sz w:val="22"/>
          <w:szCs w:val="22"/>
        </w:rPr>
        <w:t xml:space="preserve">Later in the </w:t>
      </w:r>
      <w:r w:rsidR="0053330E" w:rsidRPr="00AC2CA4">
        <w:rPr>
          <w:rFonts w:ascii="NTFPreCursivefk" w:hAnsi="NTFPreCursivefk"/>
          <w:sz w:val="22"/>
          <w:szCs w:val="22"/>
        </w:rPr>
        <w:t>year</w:t>
      </w:r>
      <w:r w:rsidRPr="00AC2CA4">
        <w:rPr>
          <w:rFonts w:ascii="NTFPreCursivefk" w:hAnsi="NTFPreCursivefk"/>
          <w:sz w:val="22"/>
          <w:szCs w:val="22"/>
        </w:rPr>
        <w:t xml:space="preserve"> they will get weekly spelling</w:t>
      </w:r>
      <w:r w:rsidR="006D4981" w:rsidRPr="00AC2CA4">
        <w:rPr>
          <w:rFonts w:ascii="NTFPreCursivefk" w:hAnsi="NTFPreCursivefk"/>
          <w:sz w:val="22"/>
          <w:szCs w:val="22"/>
        </w:rPr>
        <w:t>s</w:t>
      </w:r>
      <w:r w:rsidRPr="00AC2CA4">
        <w:rPr>
          <w:rFonts w:ascii="NTFPreCursivefk" w:hAnsi="NTFPreCursivefk"/>
          <w:sz w:val="22"/>
          <w:szCs w:val="22"/>
        </w:rPr>
        <w:t xml:space="preserve"> to learn. I will send another letter </w:t>
      </w:r>
      <w:r w:rsidR="006D4981" w:rsidRPr="00AC2CA4">
        <w:rPr>
          <w:rFonts w:ascii="NTFPreCursivefk" w:hAnsi="NTFPreCursivefk"/>
          <w:sz w:val="22"/>
          <w:szCs w:val="22"/>
        </w:rPr>
        <w:t xml:space="preserve">about this </w:t>
      </w:r>
      <w:r w:rsidRPr="00AC2CA4">
        <w:rPr>
          <w:rFonts w:ascii="NTFPreCursivefk" w:hAnsi="NTFPreCursivefk"/>
          <w:sz w:val="22"/>
          <w:szCs w:val="22"/>
        </w:rPr>
        <w:t xml:space="preserve">closer to the time. </w:t>
      </w:r>
      <w:r w:rsidR="006D4981" w:rsidRPr="00AC2CA4">
        <w:rPr>
          <w:rFonts w:ascii="NTFPreCursivefk" w:hAnsi="NTFPreCursivefk"/>
          <w:sz w:val="22"/>
          <w:szCs w:val="22"/>
        </w:rPr>
        <w:t>When appropriate they will receive project homework for you to</w:t>
      </w:r>
      <w:r w:rsidR="0038051F" w:rsidRPr="00AC2CA4">
        <w:rPr>
          <w:rFonts w:ascii="NTFPreCursivefk" w:hAnsi="NTFPreCursivefk"/>
          <w:sz w:val="22"/>
          <w:szCs w:val="22"/>
        </w:rPr>
        <w:t xml:space="preserve"> complete together as a family.</w:t>
      </w:r>
      <w:r w:rsidR="006D4981" w:rsidRPr="00AC2CA4">
        <w:rPr>
          <w:rFonts w:ascii="NTFPreCursivefk" w:hAnsi="NTFPreCursivefk"/>
          <w:sz w:val="22"/>
          <w:szCs w:val="22"/>
        </w:rPr>
        <w:t xml:space="preserve"> They will have several weeks to complete this.</w:t>
      </w:r>
    </w:p>
    <w:p w:rsidR="006677A8" w:rsidRPr="00AC2CA4" w:rsidRDefault="006677A8" w:rsidP="006677A8">
      <w:pPr>
        <w:rPr>
          <w:rFonts w:ascii="NTFPreCursivefk" w:hAnsi="NTFPreCursivefk"/>
          <w:sz w:val="22"/>
          <w:szCs w:val="22"/>
          <w:u w:val="single"/>
        </w:rPr>
      </w:pPr>
    </w:p>
    <w:p w:rsidR="006677A8" w:rsidRPr="00AC2CA4" w:rsidRDefault="006677A8" w:rsidP="006677A8">
      <w:pPr>
        <w:rPr>
          <w:rFonts w:ascii="NTFPreCursivefk" w:hAnsi="NTFPreCursivefk"/>
          <w:sz w:val="22"/>
          <w:szCs w:val="22"/>
          <w:u w:val="single"/>
        </w:rPr>
      </w:pPr>
      <w:r w:rsidRPr="00AC2CA4">
        <w:rPr>
          <w:rFonts w:ascii="NTFPreCursivefk" w:hAnsi="NTFPreCursivefk"/>
          <w:sz w:val="22"/>
          <w:szCs w:val="22"/>
          <w:u w:val="single"/>
        </w:rPr>
        <w:t>Fruit</w:t>
      </w:r>
    </w:p>
    <w:p w:rsidR="006677A8" w:rsidRPr="00AC2CA4" w:rsidRDefault="006677A8" w:rsidP="006677A8">
      <w:pPr>
        <w:rPr>
          <w:rFonts w:ascii="NTFPreCursivefk" w:hAnsi="NTFPreCursivefk"/>
          <w:sz w:val="22"/>
          <w:szCs w:val="22"/>
        </w:rPr>
      </w:pPr>
    </w:p>
    <w:p w:rsidR="006677A8" w:rsidRPr="00AC2CA4" w:rsidRDefault="006677A8" w:rsidP="006677A8">
      <w:pPr>
        <w:rPr>
          <w:rFonts w:ascii="NTFPreCursivefk" w:hAnsi="NTFPreCursivefk"/>
          <w:sz w:val="22"/>
          <w:szCs w:val="22"/>
        </w:rPr>
      </w:pPr>
      <w:r w:rsidRPr="00AC2CA4">
        <w:rPr>
          <w:rFonts w:ascii="NTFPreCursivefk" w:hAnsi="NTFPreCursivefk"/>
          <w:sz w:val="22"/>
          <w:szCs w:val="22"/>
        </w:rPr>
        <w:t>As in Reception children will rece</w:t>
      </w:r>
      <w:r w:rsidR="0038051F" w:rsidRPr="00AC2CA4">
        <w:rPr>
          <w:rFonts w:ascii="NTFPreCursivefk" w:hAnsi="NTFPreCursivefk"/>
          <w:sz w:val="22"/>
          <w:szCs w:val="22"/>
        </w:rPr>
        <w:t xml:space="preserve">ive a piece of fruit each day. </w:t>
      </w:r>
      <w:r w:rsidRPr="00AC2CA4">
        <w:rPr>
          <w:rFonts w:ascii="NTFPreCursivefk" w:hAnsi="NTFPreCursivefk"/>
          <w:sz w:val="22"/>
          <w:szCs w:val="22"/>
        </w:rPr>
        <w:t>This is eaten outside at morning break, and not in class as in Reception.</w:t>
      </w:r>
    </w:p>
    <w:p w:rsidR="006677A8" w:rsidRPr="00AC2CA4" w:rsidRDefault="006677A8" w:rsidP="006677A8">
      <w:pPr>
        <w:rPr>
          <w:rFonts w:ascii="NTFPreCursivefk" w:hAnsi="NTFPreCursivefk"/>
          <w:sz w:val="22"/>
          <w:szCs w:val="22"/>
        </w:rPr>
      </w:pPr>
    </w:p>
    <w:p w:rsidR="006677A8" w:rsidRPr="00AC2CA4" w:rsidRDefault="006677A8" w:rsidP="006677A8">
      <w:pPr>
        <w:rPr>
          <w:rFonts w:ascii="NTFPreCursivefk" w:hAnsi="NTFPreCursivefk"/>
          <w:sz w:val="22"/>
          <w:szCs w:val="22"/>
          <w:u w:val="single"/>
        </w:rPr>
      </w:pPr>
      <w:r w:rsidRPr="00AC2CA4">
        <w:rPr>
          <w:rFonts w:ascii="NTFPreCursivefk" w:hAnsi="NTFPreCursivefk"/>
          <w:sz w:val="22"/>
          <w:szCs w:val="22"/>
          <w:u w:val="single"/>
        </w:rPr>
        <w:t>Clothing</w:t>
      </w:r>
    </w:p>
    <w:p w:rsidR="006677A8" w:rsidRPr="00AC2CA4" w:rsidRDefault="006677A8" w:rsidP="006677A8">
      <w:pPr>
        <w:rPr>
          <w:rFonts w:ascii="NTFPreCursivefk" w:hAnsi="NTFPreCursivefk"/>
          <w:sz w:val="22"/>
          <w:szCs w:val="22"/>
        </w:rPr>
      </w:pPr>
    </w:p>
    <w:p w:rsidR="006677A8" w:rsidRPr="00AC2CA4" w:rsidRDefault="006677A8" w:rsidP="006677A8">
      <w:pPr>
        <w:rPr>
          <w:rFonts w:ascii="NTFPreCursivefk" w:hAnsi="NTFPreCursivefk"/>
          <w:color w:val="FF0000"/>
          <w:sz w:val="22"/>
          <w:szCs w:val="22"/>
        </w:rPr>
      </w:pPr>
      <w:r w:rsidRPr="00AC2CA4">
        <w:rPr>
          <w:rFonts w:ascii="NTFPreCursivefk" w:hAnsi="NTFPreCursivefk"/>
          <w:sz w:val="22"/>
          <w:szCs w:val="22"/>
        </w:rPr>
        <w:t>Every year children arrive in beautiful new uniform, and every year some of them have</w:t>
      </w:r>
      <w:r w:rsidR="0038051F" w:rsidRPr="00AC2CA4">
        <w:rPr>
          <w:rFonts w:ascii="NTFPreCursivefk" w:hAnsi="NTFPreCursivefk"/>
          <w:sz w:val="22"/>
          <w:szCs w:val="22"/>
        </w:rPr>
        <w:t xml:space="preserve"> lost it within the first week!</w:t>
      </w:r>
      <w:r w:rsidRPr="00AC2CA4">
        <w:rPr>
          <w:rFonts w:ascii="NTFPreCursivefk" w:hAnsi="NTFPreCursivefk"/>
          <w:sz w:val="22"/>
          <w:szCs w:val="22"/>
        </w:rPr>
        <w:t xml:space="preserve"> Please remember to write your child’s name in </w:t>
      </w:r>
      <w:r w:rsidRPr="00AC2CA4">
        <w:rPr>
          <w:rFonts w:ascii="NTFPreCursivefk" w:hAnsi="NTFPreCursivefk"/>
          <w:b/>
          <w:sz w:val="22"/>
          <w:szCs w:val="22"/>
        </w:rPr>
        <w:t>all</w:t>
      </w:r>
      <w:r w:rsidR="0053330E" w:rsidRPr="00AC2CA4">
        <w:rPr>
          <w:rFonts w:ascii="NTFPreCursivefk" w:hAnsi="NTFPreCursivefk"/>
          <w:sz w:val="22"/>
          <w:szCs w:val="22"/>
        </w:rPr>
        <w:t xml:space="preserve"> items of clothing. </w:t>
      </w:r>
      <w:r w:rsidRPr="00AC2CA4">
        <w:rPr>
          <w:rFonts w:ascii="NTFPreCursivefk" w:hAnsi="NTFPreCursivefk"/>
          <w:sz w:val="22"/>
          <w:szCs w:val="22"/>
        </w:rPr>
        <w:t>If an item does not have a name in it we may write it in. As we can never predict the Great British weather, please ensure all children have a sunhat</w:t>
      </w:r>
      <w:r w:rsidR="0053330E" w:rsidRPr="00AC2CA4">
        <w:rPr>
          <w:rFonts w:ascii="NTFPreCursivefk" w:hAnsi="NTFPreCursivefk"/>
          <w:sz w:val="22"/>
          <w:szCs w:val="22"/>
        </w:rPr>
        <w:t xml:space="preserve"> to remain</w:t>
      </w:r>
      <w:r w:rsidRPr="00AC2CA4">
        <w:rPr>
          <w:rFonts w:ascii="NTFPreCursivefk" w:hAnsi="NTFPreCursivefk"/>
          <w:sz w:val="22"/>
          <w:szCs w:val="22"/>
        </w:rPr>
        <w:t xml:space="preserve"> in school, as well as a waterproof coat, as they will all be outside for all breaks and lunch.</w:t>
      </w:r>
      <w:r w:rsidR="0038051F" w:rsidRPr="00AC2CA4">
        <w:rPr>
          <w:rFonts w:ascii="NTFPreCursivefk" w:hAnsi="NTFPreCursivefk"/>
          <w:sz w:val="22"/>
          <w:szCs w:val="22"/>
        </w:rPr>
        <w:t xml:space="preserve"> School is advising that children change their clothes on returning home</w:t>
      </w:r>
      <w:r w:rsidR="00E33912" w:rsidRPr="00AC2CA4">
        <w:rPr>
          <w:rFonts w:ascii="NTFPreCursivefk" w:hAnsi="NTFPreCursivefk"/>
          <w:sz w:val="22"/>
          <w:szCs w:val="22"/>
        </w:rPr>
        <w:t xml:space="preserve"> and come to school in clean uniform each day. </w:t>
      </w:r>
    </w:p>
    <w:p w:rsidR="006677A8" w:rsidRPr="00AC2CA4" w:rsidRDefault="006677A8" w:rsidP="006677A8">
      <w:pPr>
        <w:rPr>
          <w:rFonts w:ascii="NTFPreCursivefk" w:hAnsi="NTFPreCursivefk"/>
          <w:sz w:val="22"/>
          <w:szCs w:val="22"/>
        </w:rPr>
      </w:pPr>
    </w:p>
    <w:p w:rsidR="006677A8" w:rsidRPr="00AC2CA4" w:rsidRDefault="006677A8" w:rsidP="006677A8">
      <w:pPr>
        <w:rPr>
          <w:rFonts w:ascii="NTFPreCursivefk" w:hAnsi="NTFPreCursivefk"/>
          <w:sz w:val="22"/>
          <w:szCs w:val="22"/>
          <w:u w:val="single"/>
        </w:rPr>
      </w:pPr>
      <w:r w:rsidRPr="00AC2CA4">
        <w:rPr>
          <w:rFonts w:ascii="NTFPreCursivefk" w:hAnsi="NTFPreCursivefk"/>
          <w:sz w:val="22"/>
          <w:szCs w:val="22"/>
          <w:u w:val="single"/>
        </w:rPr>
        <w:t>Website</w:t>
      </w:r>
    </w:p>
    <w:p w:rsidR="006677A8" w:rsidRPr="00AC2CA4" w:rsidRDefault="006677A8" w:rsidP="006677A8">
      <w:pPr>
        <w:rPr>
          <w:rFonts w:ascii="NTFPreCursivefk" w:hAnsi="NTFPreCursivefk"/>
          <w:sz w:val="22"/>
          <w:szCs w:val="22"/>
        </w:rPr>
      </w:pPr>
    </w:p>
    <w:p w:rsidR="006677A8" w:rsidRPr="00AC2CA4" w:rsidRDefault="006677A8" w:rsidP="006677A8">
      <w:pPr>
        <w:rPr>
          <w:rFonts w:ascii="NTFPreCursivefk" w:hAnsi="NTFPreCursivefk"/>
          <w:sz w:val="22"/>
          <w:szCs w:val="22"/>
        </w:rPr>
      </w:pPr>
      <w:r w:rsidRPr="00AC2CA4">
        <w:rPr>
          <w:rFonts w:ascii="NTFPreCursivefk" w:hAnsi="NTFPreCursivefk"/>
          <w:sz w:val="22"/>
          <w:szCs w:val="22"/>
        </w:rPr>
        <w:t>Please check the Class 1 pages of the website regularly as we often update them with photos of what the child</w:t>
      </w:r>
      <w:r w:rsidR="00E33912" w:rsidRPr="00AC2CA4">
        <w:rPr>
          <w:rFonts w:ascii="NTFPreCursivefk" w:hAnsi="NTFPreCursivefk"/>
          <w:sz w:val="22"/>
          <w:szCs w:val="22"/>
        </w:rPr>
        <w:t xml:space="preserve">ren have been up to in school. </w:t>
      </w:r>
      <w:r w:rsidRPr="00AC2CA4">
        <w:rPr>
          <w:rFonts w:ascii="NTFPreCursivefk" w:hAnsi="NTFPreCursivefk"/>
          <w:sz w:val="22"/>
          <w:szCs w:val="22"/>
        </w:rPr>
        <w:t xml:space="preserve">The first updates will be </w:t>
      </w:r>
      <w:r w:rsidR="00E33912" w:rsidRPr="00AC2CA4">
        <w:rPr>
          <w:rFonts w:ascii="NTFPreCursivefk" w:hAnsi="NTFPreCursivefk"/>
          <w:sz w:val="22"/>
          <w:szCs w:val="22"/>
        </w:rPr>
        <w:t>o</w:t>
      </w:r>
      <w:r w:rsidRPr="00AC2CA4">
        <w:rPr>
          <w:rFonts w:ascii="NTFPreCursivefk" w:hAnsi="NTFPreCursivefk"/>
          <w:sz w:val="22"/>
          <w:szCs w:val="22"/>
        </w:rPr>
        <w:t xml:space="preserve">n the </w:t>
      </w:r>
      <w:proofErr w:type="gramStart"/>
      <w:r w:rsidRPr="00AC2CA4">
        <w:rPr>
          <w:rFonts w:ascii="NTFPreCursivefk" w:hAnsi="NTFPreCursivefk"/>
          <w:sz w:val="22"/>
          <w:szCs w:val="22"/>
        </w:rPr>
        <w:t>Autumn</w:t>
      </w:r>
      <w:proofErr w:type="gramEnd"/>
      <w:r w:rsidRPr="00AC2CA4">
        <w:rPr>
          <w:rFonts w:ascii="NTFPreCursivefk" w:hAnsi="NTFPreCursivefk"/>
          <w:sz w:val="22"/>
          <w:szCs w:val="22"/>
        </w:rPr>
        <w:t xml:space="preserve"> pages.</w:t>
      </w:r>
    </w:p>
    <w:p w:rsidR="006677A8" w:rsidRPr="00AC2CA4" w:rsidRDefault="006677A8" w:rsidP="006677A8">
      <w:pPr>
        <w:rPr>
          <w:rFonts w:ascii="NTFPreCursivefk" w:hAnsi="NTFPreCursivefk"/>
          <w:sz w:val="22"/>
          <w:szCs w:val="22"/>
        </w:rPr>
      </w:pPr>
    </w:p>
    <w:p w:rsidR="006677A8" w:rsidRPr="00AC2CA4" w:rsidRDefault="006677A8" w:rsidP="006677A8">
      <w:pPr>
        <w:rPr>
          <w:rFonts w:ascii="NTFPreCursivefk" w:hAnsi="NTFPreCursivefk"/>
          <w:sz w:val="22"/>
          <w:szCs w:val="22"/>
        </w:rPr>
      </w:pPr>
      <w:r w:rsidRPr="00AC2CA4">
        <w:rPr>
          <w:rFonts w:ascii="NTFPreCursivefk" w:hAnsi="NTFPreCursivefk"/>
          <w:sz w:val="22"/>
          <w:szCs w:val="22"/>
        </w:rPr>
        <w:t xml:space="preserve">School have also made it possible for the children to access </w:t>
      </w:r>
      <w:r w:rsidRPr="00AC2CA4">
        <w:rPr>
          <w:rFonts w:ascii="NTFPreCursivefk" w:hAnsi="NTFPreCursivefk"/>
          <w:b/>
          <w:sz w:val="22"/>
          <w:szCs w:val="22"/>
        </w:rPr>
        <w:t>Lexia</w:t>
      </w:r>
      <w:r w:rsidRPr="00AC2CA4">
        <w:rPr>
          <w:rFonts w:ascii="NTFPreCursivefk" w:hAnsi="NTFPreCursivefk"/>
          <w:sz w:val="22"/>
          <w:szCs w:val="22"/>
        </w:rPr>
        <w:t xml:space="preserve">, a phonics program, </w:t>
      </w:r>
      <w:r w:rsidRPr="00AC2CA4">
        <w:rPr>
          <w:rFonts w:ascii="NTFPreCursivefk" w:hAnsi="NTFPreCursivefk"/>
          <w:b/>
          <w:sz w:val="22"/>
          <w:szCs w:val="22"/>
        </w:rPr>
        <w:t>Education City</w:t>
      </w:r>
      <w:r w:rsidR="00713928" w:rsidRPr="00AC2CA4">
        <w:rPr>
          <w:rFonts w:ascii="NTFPreCursivefk" w:hAnsi="NTFPreCursivefk"/>
          <w:b/>
          <w:sz w:val="22"/>
          <w:szCs w:val="22"/>
        </w:rPr>
        <w:t xml:space="preserve"> </w:t>
      </w:r>
      <w:r w:rsidR="00713928" w:rsidRPr="00AC2CA4">
        <w:rPr>
          <w:rFonts w:ascii="NTFPreCursivefk" w:hAnsi="NTFPreCursivefk"/>
          <w:sz w:val="22"/>
          <w:szCs w:val="22"/>
        </w:rPr>
        <w:t>and</w:t>
      </w:r>
      <w:r w:rsidR="00713928" w:rsidRPr="00AC2CA4">
        <w:rPr>
          <w:rFonts w:ascii="NTFPreCursivefk" w:hAnsi="NTFPreCursivefk"/>
          <w:b/>
          <w:sz w:val="22"/>
          <w:szCs w:val="22"/>
        </w:rPr>
        <w:t xml:space="preserve"> </w:t>
      </w:r>
      <w:r w:rsidR="00646C24" w:rsidRPr="00AC2CA4">
        <w:rPr>
          <w:rFonts w:ascii="NTFPreCursivefk" w:hAnsi="NTFPreCursivefk"/>
          <w:b/>
          <w:sz w:val="22"/>
          <w:szCs w:val="22"/>
        </w:rPr>
        <w:t>Purple Mash</w:t>
      </w:r>
      <w:r w:rsidR="00713928" w:rsidRPr="00AC2CA4">
        <w:rPr>
          <w:rFonts w:ascii="NTFPreCursivefk" w:hAnsi="NTFPreCursivefk"/>
          <w:sz w:val="22"/>
          <w:szCs w:val="22"/>
        </w:rPr>
        <w:t xml:space="preserve"> </w:t>
      </w:r>
      <w:r w:rsidR="00E33912" w:rsidRPr="00AC2CA4">
        <w:rPr>
          <w:rFonts w:ascii="NTFPreCursivefk" w:hAnsi="NTFPreCursivefk"/>
          <w:sz w:val="22"/>
          <w:szCs w:val="22"/>
        </w:rPr>
        <w:t xml:space="preserve">at home. </w:t>
      </w:r>
      <w:r w:rsidRPr="00AC2CA4">
        <w:rPr>
          <w:rFonts w:ascii="NTFPreCursivefk" w:hAnsi="NTFPreCursivefk"/>
          <w:sz w:val="22"/>
          <w:szCs w:val="22"/>
        </w:rPr>
        <w:t xml:space="preserve">These fun websites </w:t>
      </w:r>
      <w:r w:rsidR="00646C24" w:rsidRPr="00AC2CA4">
        <w:rPr>
          <w:rFonts w:ascii="NTFPreCursivefk" w:hAnsi="NTFPreCursivefk"/>
          <w:sz w:val="22"/>
          <w:szCs w:val="22"/>
        </w:rPr>
        <w:t xml:space="preserve">help support their learning. Their login details are attached to this letter. </w:t>
      </w:r>
      <w:r w:rsidRPr="00AC2CA4">
        <w:rPr>
          <w:rFonts w:ascii="NTFPreCursivefk" w:hAnsi="NTFPreCursivefk"/>
          <w:sz w:val="22"/>
          <w:szCs w:val="22"/>
        </w:rPr>
        <w:t>It is really important that it is just the children that complete the activities, and not parents or older brothers and sisters, as they only enjoy and benefit from them if they are working at the correct level and doing the activities that are being reinforced in school.</w:t>
      </w:r>
    </w:p>
    <w:p w:rsidR="006677A8" w:rsidRPr="00AC2CA4" w:rsidRDefault="006677A8" w:rsidP="006677A8">
      <w:pPr>
        <w:rPr>
          <w:rFonts w:ascii="NTFPreCursivefk" w:hAnsi="NTFPreCursivefk"/>
          <w:sz w:val="22"/>
          <w:szCs w:val="22"/>
        </w:rPr>
      </w:pPr>
    </w:p>
    <w:p w:rsidR="006677A8" w:rsidRPr="00AC2CA4" w:rsidRDefault="006677A8" w:rsidP="006677A8">
      <w:pPr>
        <w:rPr>
          <w:rFonts w:ascii="NTFPreCursivefk" w:hAnsi="NTFPreCursivefk"/>
          <w:sz w:val="22"/>
          <w:szCs w:val="22"/>
        </w:rPr>
      </w:pPr>
      <w:r w:rsidRPr="00AC2CA4">
        <w:rPr>
          <w:rFonts w:ascii="NTFPreCursivefk" w:hAnsi="NTFPreCursivefk"/>
          <w:sz w:val="22"/>
          <w:szCs w:val="22"/>
        </w:rPr>
        <w:t xml:space="preserve">Finally, I am looking forward to getting to know you all, and to a fantastic year of hard work and learning.  If you have any questions or queries at all, please feel free to </w:t>
      </w:r>
      <w:r w:rsidR="0053330E" w:rsidRPr="00AC2CA4">
        <w:rPr>
          <w:rFonts w:ascii="NTFPreCursivefk" w:hAnsi="NTFPreCursivefk"/>
          <w:sz w:val="22"/>
          <w:szCs w:val="22"/>
        </w:rPr>
        <w:t xml:space="preserve">arrange a phone call with me after school. </w:t>
      </w:r>
    </w:p>
    <w:p w:rsidR="006677A8" w:rsidRPr="00AC2CA4" w:rsidRDefault="006677A8" w:rsidP="006677A8">
      <w:pPr>
        <w:rPr>
          <w:rFonts w:ascii="NTFPreCursivefk" w:hAnsi="NTFPreCursivefk"/>
          <w:sz w:val="22"/>
          <w:szCs w:val="22"/>
        </w:rPr>
      </w:pPr>
    </w:p>
    <w:p w:rsidR="006677A8" w:rsidRPr="00AC2CA4" w:rsidRDefault="006677A8" w:rsidP="006677A8">
      <w:pPr>
        <w:rPr>
          <w:rFonts w:ascii="NTFPreCursivefk" w:hAnsi="NTFPreCursivefk"/>
          <w:sz w:val="22"/>
          <w:szCs w:val="22"/>
        </w:rPr>
      </w:pPr>
      <w:r w:rsidRPr="00AC2CA4">
        <w:rPr>
          <w:rFonts w:ascii="NTFPreCursivefk" w:hAnsi="NTFPreCursivefk"/>
          <w:sz w:val="22"/>
          <w:szCs w:val="22"/>
        </w:rPr>
        <w:t xml:space="preserve">Regards, </w:t>
      </w:r>
    </w:p>
    <w:p w:rsidR="006677A8" w:rsidRPr="00AC2CA4" w:rsidRDefault="006677A8" w:rsidP="006677A8">
      <w:pPr>
        <w:rPr>
          <w:rFonts w:ascii="NTFPreCursivefk" w:hAnsi="NTFPreCursivefk"/>
          <w:sz w:val="22"/>
          <w:szCs w:val="22"/>
        </w:rPr>
      </w:pPr>
    </w:p>
    <w:p w:rsidR="00AC2CA4" w:rsidRDefault="00AC2CA4" w:rsidP="006677A8">
      <w:pPr>
        <w:rPr>
          <w:rFonts w:ascii="NTFPreCursivefk" w:hAnsi="NTFPreCursivefk"/>
          <w:sz w:val="22"/>
          <w:szCs w:val="22"/>
        </w:rPr>
      </w:pPr>
    </w:p>
    <w:p w:rsidR="00543375" w:rsidRPr="00AC2CA4" w:rsidRDefault="006677A8" w:rsidP="006677A8">
      <w:pPr>
        <w:rPr>
          <w:rFonts w:ascii="NTFPreCursivefk" w:hAnsi="NTFPreCursivefk"/>
          <w:sz w:val="22"/>
          <w:szCs w:val="22"/>
        </w:rPr>
      </w:pPr>
      <w:bookmarkStart w:id="0" w:name="_GoBack"/>
      <w:bookmarkEnd w:id="0"/>
      <w:r w:rsidRPr="00AC2CA4">
        <w:rPr>
          <w:rFonts w:ascii="NTFPreCursivefk" w:hAnsi="NTFPreCursivefk"/>
          <w:sz w:val="22"/>
          <w:szCs w:val="22"/>
        </w:rPr>
        <w:t>Miss Chapman</w:t>
      </w:r>
    </w:p>
    <w:sectPr w:rsidR="00543375" w:rsidRPr="00AC2CA4" w:rsidSect="008D3DA8">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NTFPreCursivefk">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A8"/>
    <w:rsid w:val="00086B5C"/>
    <w:rsid w:val="0038051F"/>
    <w:rsid w:val="0053330E"/>
    <w:rsid w:val="00543375"/>
    <w:rsid w:val="005A32C0"/>
    <w:rsid w:val="006344E1"/>
    <w:rsid w:val="00646C24"/>
    <w:rsid w:val="006677A8"/>
    <w:rsid w:val="006B1554"/>
    <w:rsid w:val="006D4981"/>
    <w:rsid w:val="00713928"/>
    <w:rsid w:val="00774923"/>
    <w:rsid w:val="00AC2CA4"/>
    <w:rsid w:val="00CA4DEC"/>
    <w:rsid w:val="00E33912"/>
    <w:rsid w:val="00F10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E989A4D"/>
  <w15:chartTrackingRefBased/>
  <w15:docId w15:val="{397409B7-126D-447F-AB63-D09BFD93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7A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Chapman</dc:creator>
  <cp:keywords/>
  <dc:description/>
  <cp:lastModifiedBy>L Chapman</cp:lastModifiedBy>
  <cp:revision>8</cp:revision>
  <dcterms:created xsi:type="dcterms:W3CDTF">2020-08-31T11:29:00Z</dcterms:created>
  <dcterms:modified xsi:type="dcterms:W3CDTF">2020-09-02T15:47:00Z</dcterms:modified>
</cp:coreProperties>
</file>